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14"/>
        <w:ind w:left="0" w:firstLine="0"/>
        <w:jc w:val="center"/>
        <w:rPr>
          <w:rFonts w:ascii="宋体" w:hAnsi="宋体" w:eastAsia="宋体" w:cs="Helvetica"/>
          <w:color w:val="333333"/>
          <w:kern w:val="0"/>
          <w:sz w:val="16"/>
          <w:szCs w:val="16"/>
        </w:rPr>
      </w:pPr>
      <w:bookmarkStart w:id="0" w:name="_GoBack"/>
      <w:r>
        <w:rPr>
          <w:rFonts w:hint="eastAsia" w:ascii="方正小标宋简体" w:hAnsi="宋体" w:eastAsia="方正小标宋简体" w:cs="Helvetica"/>
          <w:color w:val="333333"/>
          <w:kern w:val="0"/>
          <w:sz w:val="30"/>
        </w:rPr>
        <w:t>安阳市工业和信息化</w:t>
      </w:r>
      <w:r>
        <w:rPr>
          <w:rFonts w:hint="eastAsia" w:ascii="方正小标宋简体" w:hAnsi="宋体" w:eastAsia="方正小标宋简体" w:cs="Helvetica"/>
          <w:color w:val="333333"/>
          <w:kern w:val="0"/>
          <w:sz w:val="30"/>
          <w:lang w:eastAsia="zh-CN"/>
        </w:rPr>
        <w:t>局</w:t>
      </w:r>
      <w:r>
        <w:rPr>
          <w:rFonts w:hint="eastAsia" w:ascii="方正小标宋简体" w:hAnsi="宋体" w:eastAsia="方正小标宋简体" w:cs="Helvetica"/>
          <w:color w:val="333333"/>
          <w:kern w:val="0"/>
          <w:sz w:val="30"/>
        </w:rPr>
        <w:t>政府信息公开申请表</w:t>
      </w:r>
      <w:bookmarkEnd w:id="0"/>
      <w:r>
        <w:rPr>
          <w:rFonts w:hint="eastAsia" w:ascii="方正小标宋简体" w:hAnsi="宋体" w:eastAsia="方正小标宋简体" w:cs="Helvetica"/>
          <w:color w:val="333333"/>
          <w:kern w:val="0"/>
          <w:sz w:val="30"/>
        </w:rPr>
        <w:t xml:space="preserve"> </w:t>
      </w:r>
    </w:p>
    <w:tbl>
      <w:tblPr>
        <w:tblStyle w:val="2"/>
        <w:tblW w:w="86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49"/>
        <w:gridCol w:w="502"/>
        <w:gridCol w:w="267"/>
        <w:gridCol w:w="1121"/>
        <w:gridCol w:w="694"/>
        <w:gridCol w:w="812"/>
        <w:gridCol w:w="267"/>
        <w:gridCol w:w="267"/>
        <w:gridCol w:w="321"/>
        <w:gridCol w:w="683"/>
        <w:gridCol w:w="267"/>
        <w:gridCol w:w="282"/>
        <w:gridCol w:w="267"/>
        <w:gridCol w:w="370"/>
        <w:gridCol w:w="244"/>
        <w:gridCol w:w="1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44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b/>
                <w:color w:val="333333"/>
                <w:kern w:val="0"/>
                <w:sz w:val="18"/>
              </w:rPr>
              <w:t>申请人信息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公民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姓名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工作单位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证件名称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证件号码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通信地址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1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邮政编码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联系电话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传  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电子信箱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01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法人或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其它组织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名称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组织机构代码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营业执照信息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01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法人代表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联系人姓名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联系人电话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联系人手机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联系地址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邮编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5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12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联系人电子邮箱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12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12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传真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5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12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申请人签名或盖章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01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申请时间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01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        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  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  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日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440" w:lineRule="atLeast"/>
              <w:ind w:left="0" w:firstLine="0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b/>
                <w:color w:val="333333"/>
                <w:kern w:val="0"/>
                <w:sz w:val="18"/>
              </w:rPr>
              <w:t>所需信息情况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spacing w:val="-20"/>
                <w:kern w:val="0"/>
                <w:sz w:val="18"/>
                <w:szCs w:val="20"/>
              </w:rPr>
              <w:t>所需信息的内容描述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722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44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after="114" w:line="44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440" w:lineRule="atLeast"/>
              <w:ind w:left="0" w:firstLine="0"/>
              <w:jc w:val="center"/>
              <w:rPr>
                <w:rFonts w:hint="eastAsia" w:ascii="宋体" w:hAnsi="宋体" w:eastAsia="宋体" w:cs="Helvetica"/>
                <w:b/>
                <w:color w:val="333333"/>
                <w:kern w:val="0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hint="eastAsia" w:ascii="宋体" w:hAnsi="宋体" w:eastAsia="宋体" w:cs="Helvetica"/>
                <w:color w:val="333333"/>
                <w:spacing w:val="-2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spacing w:val="-20"/>
                <w:kern w:val="0"/>
                <w:sz w:val="18"/>
                <w:szCs w:val="20"/>
              </w:rPr>
              <w:t>所需信息材料份数</w:t>
            </w:r>
          </w:p>
        </w:tc>
        <w:tc>
          <w:tcPr>
            <w:tcW w:w="6722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440" w:lineRule="atLeast"/>
              <w:ind w:left="0" w:firstLine="0"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是否申请减免费用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after="114" w:line="360" w:lineRule="atLeast"/>
              <w:ind w:left="360" w:hanging="36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Helvetica"/>
                <w:color w:val="333333"/>
                <w:kern w:val="0"/>
                <w:sz w:val="18"/>
                <w:szCs w:val="20"/>
              </w:rPr>
              <w:t xml:space="preserve">    □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4"/>
                <w:szCs w:val="20"/>
              </w:rPr>
              <w:t xml:space="preserve"> 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申请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请提供相关证明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Helvetica"/>
                <w:color w:val="333333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4"/>
                <w:szCs w:val="20"/>
              </w:rPr>
              <w:t xml:space="preserve"> 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不申请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所需信息的指定提供方式（可多选）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both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  <w:lang w:eastAsia="zh-CN"/>
              </w:rPr>
              <w:t>纸质原件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left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  <w:lang w:eastAsia="zh-CN"/>
              </w:rPr>
              <w:t>纸质复印件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left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 电子邮件 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left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 光    盘 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□  磁    盘 </w:t>
            </w:r>
          </w:p>
        </w:tc>
        <w:tc>
          <w:tcPr>
            <w:tcW w:w="255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获取信息的方式（可多选）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left"/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□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邮   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寄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left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□  快     递 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left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 电子邮件 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left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□  传     真 </w:t>
            </w:r>
          </w:p>
          <w:p>
            <w:pPr>
              <w:widowControl/>
              <w:spacing w:after="114" w:line="360" w:lineRule="atLeast"/>
              <w:ind w:left="0" w:leftChars="0" w:firstLine="219" w:firstLineChars="122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 xml:space="preserve">  自行领取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14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Helvetica"/>
                <w:color w:val="333333"/>
                <w:kern w:val="0"/>
                <w:sz w:val="18"/>
                <w:szCs w:val="20"/>
              </w:rPr>
              <w:t>□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4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若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受理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机关无法按照指定方式提供所需信息，也可接受其他方式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14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b/>
                <w:color w:val="333333"/>
                <w:kern w:val="0"/>
                <w:sz w:val="18"/>
              </w:rPr>
              <w:t>选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Helvetica"/>
                <w:b/>
                <w:color w:val="333333"/>
                <w:kern w:val="0"/>
                <w:sz w:val="18"/>
              </w:rPr>
              <w:t xml:space="preserve"> 填 部 分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所需信息编号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所需信息的用途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6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14" w:line="360" w:lineRule="atLeast"/>
              <w:ind w:left="0" w:firstLine="0"/>
              <w:jc w:val="center"/>
              <w:rPr>
                <w:rFonts w:ascii="宋体" w:hAnsi="宋体" w:eastAsia="宋体" w:cs="Helvetica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20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6"/>
                <w:szCs w:val="16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after="114"/>
        <w:ind w:left="0" w:firstLine="0"/>
        <w:jc w:val="left"/>
        <w:rPr>
          <w:rFonts w:hint="eastAsia" w:ascii="宋体" w:hAnsi="宋体" w:eastAsia="宋体" w:cs="Helvetica"/>
          <w:color w:val="333333"/>
          <w:kern w:val="0"/>
          <w:sz w:val="16"/>
          <w:szCs w:val="16"/>
        </w:rPr>
      </w:pPr>
      <w:r>
        <w:rPr>
          <w:rFonts w:hint="eastAsia" w:ascii="宋体" w:hAnsi="宋体" w:eastAsia="宋体" w:cs="Helvetica"/>
          <w:color w:val="333333"/>
          <w:kern w:val="0"/>
          <w:sz w:val="16"/>
          <w:szCs w:val="16"/>
        </w:rPr>
        <w:t xml:space="preserve">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6615C"/>
    <w:rsid w:val="5D6AF661"/>
    <w:rsid w:val="6A3048C2"/>
    <w:rsid w:val="72F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57" w:hanging="35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2019-01-25T08:56:00Z</dcterms:created>
  <dc:creator>县委书记</dc:creator>
  <cp:lastModifiedBy>admin</cp:lastModifiedBy>
  <dcterms:modified xsi:type="dcterms:W3CDTF">2022-04-19T10:07:04Z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