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机构全程</w:t>
            </w:r>
          </w:p>
        </w:tc>
        <w:tc>
          <w:tcPr>
            <w:tcW w:w="78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安阳市结核病防治所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主要职责</w:t>
            </w:r>
          </w:p>
        </w:tc>
        <w:tc>
          <w:tcPr>
            <w:tcW w:w="7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安阳市结核病防治所成立于1980年，是市卫生健康委员会直属的市级结核病防治专业机构，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安阳市结核病医联体牵头单位，安阳市结核病医疗质量控制中心，河南省结核病医联体成员单位，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北京结核病诊疗技术创新联盟会员单位，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安阳市城镇职工基本医疗保险、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城乡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居民基本医疗保险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重特大疾病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定点医疗机构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担着全市结核病预防、治疗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及技术指导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任务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承担着我市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重大传染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病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防控项目具体实施工作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我所拥有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一支专业技术精湛的结核病预防、治疗、管理队伍，年接诊病人30000余人次，开放床位96张，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在职职工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94人，其中高级职称9人，中级职称29人，专业技术人员比例达到83%。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设有结核病控制科、检验科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影像科、医教科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和住院一、二病区等12个科室。装备有先进的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德国西门子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16排CT、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直接数字化射线摄影系统（DR）、电子支气管镜和冷冻治疗机、BD-960全自动分枝杆菌培养检测仪、全自动涂片染色一体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GeneXpertMTB/RIF检测系统、Lab-Aid824核酸提取仪及SLAN-965PCR分析系统等先进医疗设备，可及时准确地对结核病等多种肺部疾病进行诊断和治疗，对符合条件的肺结核病人按国家结核病防控政策减免费治疗。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我所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连续两次被卫生部授予“全国结核病防治工作先进集体”,连续多年被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河南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卫健委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授予“河南省结核病防治工作先进单位”，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河南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省人民政府授予“河南省文明单位”，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河南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省爱国卫生运动委员会授予“河南省卫生先进单位”。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服务指南：门诊就诊须知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 w:bidi="ar-SA"/>
              </w:rPr>
              <w:t>一、门诊开放时间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门诊开诊时间：上午8：00至12：00 ；下午：14：30至17：30（冬季），15：00-18：00（夏季），节假日照常开诊。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 w:bidi="ar-SA"/>
              </w:rPr>
              <w:t>二、便民服务措施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预检分诊导诊处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，配备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，悉心解答患者的各类咨询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对行动不便的患者提供轮椅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免费提供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测量血压、体温、脉搏，包裹寄存、针线包、老花镜、笔、纸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一次性口罩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等便民服务。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为老弱残疾患者提供代挂号、陪诊、陪检、代交费、代取药等服务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（三）门诊大厅有科室分布图，各种标识、指示牌清晰、规范。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（四）门诊大厅及院内均设有候诊椅，方便患者候诊。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（五）门诊大厅设有投诉意见箱、公示投诉电话等，以便及时反馈信息，收集意见和建议，不断改进工作方法。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（六）门诊配备有检查结果自助打印机，为患者提供影像、检验等检查结果自助打印服务。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（七）对候诊大厅公共卫生监测内容进行公示，方便社会、公众监督。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（八）门诊大厅设置有电子显示屏、健康教育宣传栏，对各项药品、器械、诊疗服务价格进行公示，方便群众监督；对结核病相关健康知识、个人防护知识、医保政策等进行宣传指导，普及相关知识。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 w:bidi="ar-SA"/>
              </w:rPr>
              <w:t>三、门诊就诊指南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（一）挂号处设有专家简介，欢迎您选择医生，真诚接受社会监督。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（二）预检分诊导诊处提供就医咨询、导诊咨询、健康教育咨询、投诉接待、电话、轮椅、开水和茶杯等免费服务，尽量为您排忧解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难。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（三）门诊大厅设有收费处，提供pos机、支付宝、微信支付、方便您缴费，出具正规发票，各科室和个人不收现金。就医过程中，请保管好您的现金和贵重物品，谨防丢失。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（四）门诊一诊室电话：3386928，门诊二诊室电话：3386911.您可以电话咨询相关就诊信息。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（五）根据国家结核病免费政策和病情，您可享受相关免费检查、免费抗结核药品等减免费政策。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（六）就诊过程中，如果您对门诊的服务有不满意的地方或对我所有合理化的建议时，请拨打电话：3386910。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（七）我所值班电话：3386900  3869900，免费解答：结核病相关检查、就诊、住院须知、治疗注意事项、病历资料复印等相关信息。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（八）就诊过程中请规范佩戴口罩，保持1米安全距离排队有序就诊。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（九）如有所外人员发放小广告，或接到非我所的电话，请鉴别真实，以免上当、损失财物。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（十）我所网址：http://www.aysjfs.com/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 可登陆网站、微信公众号查询相关信息。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78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安阳市北关区胜利路中段路西。（乘车路线：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8路、23路公交车滑校站下车即到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8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0372—3869900 ；0372—3386900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NGUwNDY4NTIwNTg5MjM4ZDRiZTkxM2RhYmNjNWQifQ=="/>
  </w:docVars>
  <w:rsids>
    <w:rsidRoot w:val="00000000"/>
    <w:rsid w:val="334A0373"/>
    <w:rsid w:val="34FD33FE"/>
    <w:rsid w:val="3B53560F"/>
    <w:rsid w:val="438B70E4"/>
    <w:rsid w:val="54592C73"/>
    <w:rsid w:val="60CD5889"/>
    <w:rsid w:val="61D55236"/>
    <w:rsid w:val="67AC2FF9"/>
    <w:rsid w:val="7CE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1518</Words>
  <Characters>1659</Characters>
  <Lines>0</Lines>
  <Paragraphs>0</Paragraphs>
  <TotalTime>14</TotalTime>
  <ScaleCrop>false</ScaleCrop>
  <LinksUpToDate>false</LinksUpToDate>
  <CharactersWithSpaces>1678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2022-12-29T06:56:00Z</dcterms:created>
  <dc:creator>Administrator</dc:creator>
  <cp:lastModifiedBy>Administrator</cp:lastModifiedBy>
  <dcterms:modified xsi:type="dcterms:W3CDTF">2022-12-29T09:16:07Z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6DEE1664340F4018946106BBDDE2C60F</vt:lpwstr>
  </property>
</Properties>
</file>