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530"/>
        </w:tabs>
        <w:spacing w:line="240" w:lineRule="atLeast"/>
        <w:ind w:leftChars="-146" w:hanging="307" w:hangingChars="96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tabs>
          <w:tab w:val="center" w:pos="4156"/>
          <w:tab w:val="left" w:pos="7530"/>
        </w:tabs>
        <w:spacing w:line="24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center" w:pos="4156"/>
          <w:tab w:val="left" w:pos="7530"/>
        </w:tabs>
        <w:spacing w:line="240" w:lineRule="atLeast"/>
        <w:jc w:val="center"/>
        <w:rPr>
          <w:rFonts w:ascii="方正小标宋_GBK" w:hAnsi="仿宋_GB2312" w:eastAsia="方正小标宋_GBK" w:cs="仿宋_GB2312"/>
          <w:sz w:val="30"/>
          <w:szCs w:val="30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安阳市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大众创业扶持项目实地核查表</w:t>
      </w:r>
    </w:p>
    <w:p>
      <w:pPr>
        <w:spacing w:line="240" w:lineRule="atLeast"/>
        <w:ind w:right="-367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申请日期：    年 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6"/>
        <w:gridCol w:w="992"/>
        <w:gridCol w:w="1134"/>
        <w:gridCol w:w="851"/>
        <w:gridCol w:w="163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申报人姓名</w:t>
            </w:r>
          </w:p>
        </w:tc>
        <w:tc>
          <w:tcPr>
            <w:tcW w:w="1276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633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人员类别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1633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633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注册《营业执照》时间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253" w:type="dxa"/>
            <w:gridSpan w:val="2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经营地址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企业主要合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伙人或股东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信息情况</w:t>
            </w:r>
          </w:p>
        </w:tc>
        <w:tc>
          <w:tcPr>
            <w:tcW w:w="7506" w:type="dxa"/>
            <w:gridSpan w:val="6"/>
          </w:tcPr>
          <w:p>
            <w:pPr>
              <w:spacing w:line="1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姓名       学历       主要经历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核查人员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实地核查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（部门）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经办人员现场实地查看，该企业（门店）目前正常经营，且符合上报条件。</w:t>
            </w:r>
          </w:p>
          <w:p>
            <w:pPr>
              <w:spacing w:line="240" w:lineRule="atLeast"/>
              <w:ind w:left="1680" w:hanging="1680" w:hangingChars="7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1680" w:hanging="1680" w:hangingChars="7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（签名）</w:t>
            </w:r>
          </w:p>
          <w:p>
            <w:pPr>
              <w:spacing w:line="240" w:lineRule="atLeast"/>
              <w:ind w:left="1680" w:hanging="1680" w:hangingChars="7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县（市）区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人力资源和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社会保障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部门意见</w:t>
            </w:r>
          </w:p>
        </w:tc>
        <w:tc>
          <w:tcPr>
            <w:tcW w:w="7506" w:type="dxa"/>
            <w:gridSpan w:val="6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left="1680" w:hanging="1680" w:hangingChars="7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spacing w:line="240" w:lineRule="atLeast"/>
              <w:ind w:left="1680" w:hanging="1680" w:hangingChars="7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>
      <w:r>
        <w:rPr>
          <w:rFonts w:ascii="Times New Roman" w:hAnsi="Times New Roman" w:eastAsia="楷体_GB2312" w:cs="Times New Roman"/>
          <w:sz w:val="24"/>
          <w:szCs w:val="24"/>
        </w:rPr>
        <w:t>备注：此表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需</w:t>
      </w:r>
      <w:r>
        <w:rPr>
          <w:rFonts w:ascii="Times New Roman" w:hAnsi="Times New Roman" w:eastAsia="楷体_GB2312" w:cs="Times New Roman"/>
          <w:sz w:val="24"/>
          <w:szCs w:val="24"/>
        </w:rPr>
        <w:t>通过系统上传，纸质表由各县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（</w:t>
      </w:r>
      <w:r>
        <w:rPr>
          <w:rFonts w:ascii="Times New Roman" w:hAnsi="Times New Roman" w:eastAsia="楷体_GB2312" w:cs="Times New Roman"/>
          <w:sz w:val="24"/>
          <w:szCs w:val="24"/>
        </w:rPr>
        <w:t>市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）</w:t>
      </w:r>
      <w:r>
        <w:rPr>
          <w:rFonts w:ascii="Times New Roman" w:hAnsi="Times New Roman" w:eastAsia="楷体_GB2312" w:cs="Times New Roman"/>
          <w:sz w:val="24"/>
          <w:szCs w:val="24"/>
        </w:rPr>
        <w:t>区人社部门留存。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70"/>
    <w:rsid w:val="00423007"/>
    <w:rsid w:val="00510B82"/>
    <w:rsid w:val="00B04970"/>
    <w:rsid w:val="00E35622"/>
    <w:rsid w:val="3F8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2020-10-09T03:03:00Z</dcterms:created>
  <dc:creator>jc</dc:creator>
  <cp:lastModifiedBy>清风</cp:lastModifiedBy>
  <dcterms:modified xsi:type="dcterms:W3CDTF">2022-01-04T00:10:33Z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7E772B07C7A64377B401456A2329CEE4</vt:lpwstr>
  </property>
</Properties>
</file>