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18AC1C">
      <w:pPr>
        <w:widowControl/>
        <w:spacing w:before="75" w:after="75" w:line="420" w:lineRule="atLeast"/>
        <w:ind w:firstLine="420"/>
        <w:jc w:val="center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Arial"/>
          <w:b/>
          <w:bCs/>
          <w:color w:val="000000"/>
          <w:kern w:val="0"/>
          <w:sz w:val="41"/>
          <w:szCs w:val="41"/>
        </w:rPr>
        <w:t>安阳市空气质量排名</w:t>
      </w:r>
    </w:p>
    <w:p w14:paraId="32807A02">
      <w:pPr>
        <w:widowControl/>
        <w:spacing w:before="75" w:after="75" w:line="420" w:lineRule="atLeast"/>
        <w:jc w:val="left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Arial"/>
          <w:color w:val="000000"/>
          <w:kern w:val="0"/>
          <w:sz w:val="24"/>
          <w:szCs w:val="24"/>
        </w:rPr>
        <w:t>发布单位：河南省安阳生态环境监测中心</w:t>
      </w:r>
      <w:r>
        <w:rPr>
          <w:rFonts w:ascii="Calibri" w:hAnsi="Calibri" w:eastAsia="仿宋" w:cs="Calibri"/>
          <w:color w:val="000000"/>
          <w:kern w:val="0"/>
          <w:sz w:val="24"/>
          <w:szCs w:val="24"/>
        </w:rPr>
        <w:t>         </w:t>
      </w:r>
      <w:r>
        <w:rPr>
          <w:rFonts w:hint="eastAsia" w:ascii="仿宋" w:hAnsi="仿宋" w:eastAsia="仿宋" w:cs="Arial"/>
          <w:color w:val="000000"/>
          <w:kern w:val="0"/>
          <w:sz w:val="24"/>
          <w:szCs w:val="24"/>
        </w:rPr>
        <w:t>监测时间：202</w:t>
      </w:r>
      <w:r>
        <w:rPr>
          <w:rFonts w:hint="eastAsia" w:ascii="仿宋" w:hAnsi="仿宋" w:eastAsia="仿宋" w:cs="Arial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Arial"/>
          <w:color w:val="000000"/>
          <w:kern w:val="0"/>
          <w:sz w:val="24"/>
          <w:szCs w:val="24"/>
        </w:rPr>
        <w:t>年</w:t>
      </w:r>
      <w:r>
        <w:rPr>
          <w:rFonts w:hint="eastAsia" w:ascii="仿宋" w:hAnsi="仿宋" w:eastAsia="仿宋" w:cs="Arial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Arial"/>
          <w:color w:val="000000"/>
          <w:kern w:val="0"/>
          <w:sz w:val="24"/>
          <w:szCs w:val="24"/>
        </w:rPr>
        <w:t>月</w:t>
      </w:r>
      <w:r>
        <w:rPr>
          <w:rFonts w:hint="eastAsia" w:ascii="仿宋" w:hAnsi="仿宋" w:eastAsia="仿宋" w:cs="Arial"/>
          <w:color w:val="000000"/>
          <w:kern w:val="0"/>
          <w:sz w:val="24"/>
          <w:szCs w:val="24"/>
          <w:lang w:val="en-US" w:eastAsia="zh-CN"/>
        </w:rPr>
        <w:t>24</w:t>
      </w:r>
      <w:r>
        <w:rPr>
          <w:rFonts w:hint="eastAsia" w:ascii="仿宋" w:hAnsi="仿宋" w:eastAsia="仿宋" w:cs="Arial"/>
          <w:color w:val="000000"/>
          <w:kern w:val="0"/>
          <w:sz w:val="24"/>
          <w:szCs w:val="24"/>
        </w:rPr>
        <w:t>日</w:t>
      </w:r>
    </w:p>
    <w:tbl>
      <w:tblPr>
        <w:tblStyle w:val="3"/>
        <w:tblW w:w="8646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80"/>
        <w:gridCol w:w="1219"/>
        <w:gridCol w:w="1117"/>
        <w:gridCol w:w="1462"/>
        <w:gridCol w:w="1142"/>
        <w:gridCol w:w="1026"/>
        <w:gridCol w:w="900"/>
      </w:tblGrid>
      <w:tr w14:paraId="29F274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2" w:hRule="atLeast"/>
        </w:trPr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23D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站点</w:t>
            </w:r>
          </w:p>
        </w:tc>
        <w:tc>
          <w:tcPr>
            <w:tcW w:w="12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0828C9">
            <w:pPr>
              <w:widowControl/>
              <w:spacing w:line="42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综合指数</w:t>
            </w:r>
          </w:p>
        </w:tc>
        <w:tc>
          <w:tcPr>
            <w:tcW w:w="11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0AAA0B">
            <w:pPr>
              <w:widowControl/>
              <w:spacing w:line="42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同比</w:t>
            </w:r>
          </w:p>
        </w:tc>
        <w:tc>
          <w:tcPr>
            <w:tcW w:w="14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BD3F1D">
            <w:pPr>
              <w:widowControl/>
              <w:spacing w:line="42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综合指数排名</w:t>
            </w:r>
          </w:p>
        </w:tc>
        <w:tc>
          <w:tcPr>
            <w:tcW w:w="11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05066C">
            <w:pPr>
              <w:widowControl/>
              <w:spacing w:line="42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同比排名</w:t>
            </w:r>
          </w:p>
        </w:tc>
        <w:tc>
          <w:tcPr>
            <w:tcW w:w="10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939F81">
            <w:pPr>
              <w:widowControl/>
              <w:spacing w:line="42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总分</w:t>
            </w: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43E9CC">
            <w:pPr>
              <w:widowControl/>
              <w:spacing w:line="42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总排名</w:t>
            </w:r>
          </w:p>
        </w:tc>
      </w:tr>
      <w:tr w14:paraId="5E7A9A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7" w:hRule="atLeast"/>
        </w:trPr>
        <w:tc>
          <w:tcPr>
            <w:tcW w:w="1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814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bookmarkStart w:id="0" w:name="_GoBack" w:colFirst="0" w:colLast="6"/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文峰区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D13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2.25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7C3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-27.9%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882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F34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5A1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1.6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6B3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 w14:paraId="318DD0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7" w:hRule="atLeast"/>
        </w:trPr>
        <w:tc>
          <w:tcPr>
            <w:tcW w:w="1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593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龙安区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300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2.48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DE2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-32.6%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AA7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BC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DA1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1.8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BC0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  <w:tr w14:paraId="67D72D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7" w:hRule="atLeast"/>
        </w:trPr>
        <w:tc>
          <w:tcPr>
            <w:tcW w:w="1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C22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安阳县（一体化示范区）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004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2.33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169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-23.1%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C39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1FC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DE6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3.2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743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</w:tr>
      <w:tr w14:paraId="264412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8" w:hRule="atLeast"/>
        </w:trPr>
        <w:tc>
          <w:tcPr>
            <w:tcW w:w="1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54A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殷都区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3D0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2.75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5B9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-24.0%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C0D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848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491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3.8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D7B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</w:tr>
      <w:tr w14:paraId="0A915B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7" w:hRule="atLeast"/>
        </w:trPr>
        <w:tc>
          <w:tcPr>
            <w:tcW w:w="1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408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北关区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BB3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2.61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D75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-18.7%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4F3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B85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630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4.6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94D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bookmarkEnd w:id="0"/>
    </w:tbl>
    <w:p w14:paraId="1A1BEA1F">
      <w:pPr>
        <w:widowControl/>
        <w:spacing w:before="75" w:after="75" w:line="420" w:lineRule="atLeast"/>
        <w:jc w:val="left"/>
        <w:rPr>
          <w:rFonts w:ascii="Arial" w:hAnsi="Arial" w:eastAsia="宋体" w:cs="Arial"/>
          <w:color w:val="000000"/>
          <w:kern w:val="0"/>
          <w:sz w:val="22"/>
          <w:szCs w:val="22"/>
        </w:rPr>
      </w:pPr>
      <w:r>
        <w:rPr>
          <w:rFonts w:hint="eastAsia" w:ascii="仿宋" w:hAnsi="仿宋" w:eastAsia="仿宋" w:cs="Arial"/>
          <w:color w:val="000000"/>
          <w:kern w:val="0"/>
          <w:sz w:val="20"/>
          <w:szCs w:val="20"/>
        </w:rPr>
        <w:t>备注：数据为未审核数据，总分越低，排名越高；有关污染物项目、指标定义详见安阳市生态环境局网站；</w:t>
      </w:r>
    </w:p>
    <w:p w14:paraId="35CCED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zNzI3ZGYxOTQ1ZTk4MzBmMmNmY2Q5N2Q4NTg1ZjgifQ=="/>
  </w:docVars>
  <w:rsids>
    <w:rsidRoot w:val="00172A27"/>
    <w:rsid w:val="000765EE"/>
    <w:rsid w:val="003951DD"/>
    <w:rsid w:val="007223BB"/>
    <w:rsid w:val="012A1685"/>
    <w:rsid w:val="02152329"/>
    <w:rsid w:val="02BB3A3F"/>
    <w:rsid w:val="02F40485"/>
    <w:rsid w:val="03E41619"/>
    <w:rsid w:val="040B28DD"/>
    <w:rsid w:val="05C95536"/>
    <w:rsid w:val="07093C80"/>
    <w:rsid w:val="088A1A64"/>
    <w:rsid w:val="08EB1DE0"/>
    <w:rsid w:val="0A39675F"/>
    <w:rsid w:val="0AFF080C"/>
    <w:rsid w:val="0B7C749E"/>
    <w:rsid w:val="0DB22DEB"/>
    <w:rsid w:val="0DBA7DA7"/>
    <w:rsid w:val="0E0226B8"/>
    <w:rsid w:val="0E0F0558"/>
    <w:rsid w:val="10F67C91"/>
    <w:rsid w:val="110F1949"/>
    <w:rsid w:val="113204DB"/>
    <w:rsid w:val="11CD4675"/>
    <w:rsid w:val="132320E1"/>
    <w:rsid w:val="13DF5863"/>
    <w:rsid w:val="1411316A"/>
    <w:rsid w:val="147879AE"/>
    <w:rsid w:val="14867818"/>
    <w:rsid w:val="15D138B0"/>
    <w:rsid w:val="168C58EC"/>
    <w:rsid w:val="16B13DD8"/>
    <w:rsid w:val="1DA72E8C"/>
    <w:rsid w:val="1EBD01F9"/>
    <w:rsid w:val="1FDC1373"/>
    <w:rsid w:val="203C1E7D"/>
    <w:rsid w:val="2048692C"/>
    <w:rsid w:val="20914128"/>
    <w:rsid w:val="226B0693"/>
    <w:rsid w:val="22B97967"/>
    <w:rsid w:val="22F774F6"/>
    <w:rsid w:val="237F158F"/>
    <w:rsid w:val="23AD4D1B"/>
    <w:rsid w:val="24583C17"/>
    <w:rsid w:val="245F0DC4"/>
    <w:rsid w:val="25C94CE4"/>
    <w:rsid w:val="26230604"/>
    <w:rsid w:val="26D16D77"/>
    <w:rsid w:val="26EF790B"/>
    <w:rsid w:val="27CD49BA"/>
    <w:rsid w:val="28160E93"/>
    <w:rsid w:val="28F83B88"/>
    <w:rsid w:val="299A44B8"/>
    <w:rsid w:val="2B093790"/>
    <w:rsid w:val="2B660851"/>
    <w:rsid w:val="2C562305"/>
    <w:rsid w:val="2C887F40"/>
    <w:rsid w:val="2EDF0755"/>
    <w:rsid w:val="2EE63C32"/>
    <w:rsid w:val="307061C7"/>
    <w:rsid w:val="31075B88"/>
    <w:rsid w:val="314112AE"/>
    <w:rsid w:val="31B16989"/>
    <w:rsid w:val="32CD2FE0"/>
    <w:rsid w:val="33A561E2"/>
    <w:rsid w:val="33CE59FD"/>
    <w:rsid w:val="33E75FC2"/>
    <w:rsid w:val="364C603F"/>
    <w:rsid w:val="36C50996"/>
    <w:rsid w:val="36CF3734"/>
    <w:rsid w:val="36F55F09"/>
    <w:rsid w:val="38091F3A"/>
    <w:rsid w:val="386F07A1"/>
    <w:rsid w:val="387A004E"/>
    <w:rsid w:val="39A01915"/>
    <w:rsid w:val="39F602A4"/>
    <w:rsid w:val="3AD80EBE"/>
    <w:rsid w:val="3B05607B"/>
    <w:rsid w:val="3B514788"/>
    <w:rsid w:val="3BA06CA7"/>
    <w:rsid w:val="3DE26C2B"/>
    <w:rsid w:val="3E2A7CF4"/>
    <w:rsid w:val="3EBA35DF"/>
    <w:rsid w:val="3ED16AF1"/>
    <w:rsid w:val="3F364027"/>
    <w:rsid w:val="3F8C6AAE"/>
    <w:rsid w:val="40063D93"/>
    <w:rsid w:val="421D2638"/>
    <w:rsid w:val="42725805"/>
    <w:rsid w:val="42FB2DA2"/>
    <w:rsid w:val="432A2807"/>
    <w:rsid w:val="450D5481"/>
    <w:rsid w:val="45C73519"/>
    <w:rsid w:val="464C3CB6"/>
    <w:rsid w:val="47FE4D77"/>
    <w:rsid w:val="48173202"/>
    <w:rsid w:val="48863191"/>
    <w:rsid w:val="488F25C2"/>
    <w:rsid w:val="48937887"/>
    <w:rsid w:val="492D2744"/>
    <w:rsid w:val="49AC3E33"/>
    <w:rsid w:val="4ADA3626"/>
    <w:rsid w:val="4B9C37FE"/>
    <w:rsid w:val="4BA6131A"/>
    <w:rsid w:val="4C2E0B59"/>
    <w:rsid w:val="4D264B50"/>
    <w:rsid w:val="4D736A2B"/>
    <w:rsid w:val="4DBE33FE"/>
    <w:rsid w:val="4E2F4D10"/>
    <w:rsid w:val="4EF0507D"/>
    <w:rsid w:val="4F142FAA"/>
    <w:rsid w:val="50453403"/>
    <w:rsid w:val="51403488"/>
    <w:rsid w:val="51EA6253"/>
    <w:rsid w:val="522D3BDA"/>
    <w:rsid w:val="52BC2A2E"/>
    <w:rsid w:val="53077868"/>
    <w:rsid w:val="53705A68"/>
    <w:rsid w:val="54AD6321"/>
    <w:rsid w:val="55074705"/>
    <w:rsid w:val="554C54E6"/>
    <w:rsid w:val="55F719B8"/>
    <w:rsid w:val="56F910E1"/>
    <w:rsid w:val="581949F9"/>
    <w:rsid w:val="585F008D"/>
    <w:rsid w:val="58F14884"/>
    <w:rsid w:val="597C67D8"/>
    <w:rsid w:val="598E469A"/>
    <w:rsid w:val="59B4635B"/>
    <w:rsid w:val="5A484060"/>
    <w:rsid w:val="5A666D9B"/>
    <w:rsid w:val="5C3523ED"/>
    <w:rsid w:val="5CC5410A"/>
    <w:rsid w:val="5D917798"/>
    <w:rsid w:val="5E572D70"/>
    <w:rsid w:val="5EA93D87"/>
    <w:rsid w:val="5F20121C"/>
    <w:rsid w:val="60CF0493"/>
    <w:rsid w:val="60EF1CCF"/>
    <w:rsid w:val="617B5741"/>
    <w:rsid w:val="61EC6DEF"/>
    <w:rsid w:val="643221D3"/>
    <w:rsid w:val="649346A4"/>
    <w:rsid w:val="677EC22D"/>
    <w:rsid w:val="67BB6C30"/>
    <w:rsid w:val="68E57E25"/>
    <w:rsid w:val="68FE79EC"/>
    <w:rsid w:val="695F43D6"/>
    <w:rsid w:val="69E67E55"/>
    <w:rsid w:val="6A970221"/>
    <w:rsid w:val="6BBA58AE"/>
    <w:rsid w:val="6DCD40FA"/>
    <w:rsid w:val="6E1877BF"/>
    <w:rsid w:val="6ED2174E"/>
    <w:rsid w:val="70872207"/>
    <w:rsid w:val="7177126D"/>
    <w:rsid w:val="71D14EFE"/>
    <w:rsid w:val="7332123F"/>
    <w:rsid w:val="73D72EA9"/>
    <w:rsid w:val="74AA19EC"/>
    <w:rsid w:val="766C6A13"/>
    <w:rsid w:val="76F00BDC"/>
    <w:rsid w:val="78CD4747"/>
    <w:rsid w:val="79D77D5A"/>
    <w:rsid w:val="7A5D73D7"/>
    <w:rsid w:val="7A664E53"/>
    <w:rsid w:val="7F752EF5"/>
    <w:rsid w:val="AF799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6">
    <w:name w:val="font21"/>
    <w:basedOn w:val="4"/>
    <w:qFormat/>
    <w:uiPriority w:val="0"/>
    <w:rPr>
      <w:rFonts w:hint="default"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7">
    <w:name w:val="font11"/>
    <w:basedOn w:val="4"/>
    <w:qFormat/>
    <w:uiPriority w:val="0"/>
    <w:rPr>
      <w:rFonts w:hint="default"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8">
    <w:name w:val="font51"/>
    <w:basedOn w:val="4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9">
    <w:name w:val="font41"/>
    <w:basedOn w:val="4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0">
    <w:name w:val="font31"/>
    <w:basedOn w:val="4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215</Characters>
  <Lines>1</Lines>
  <Paragraphs>1</Paragraphs>
  <TotalTime>0</TotalTime>
  <ScaleCrop>false</ScaleCrop>
  <LinksUpToDate>false</LinksUpToDate>
  <CharactersWithSpaces>224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2023-06-04T20:11:00Z</dcterms:created>
  <dc:creator>Administrator</dc:creator>
  <cp:lastModifiedBy>有梦想的鱼</cp:lastModifiedBy>
  <dcterms:modified xsi:type="dcterms:W3CDTF">2024-07-25T01:18:05Z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D5A7154940EF4620AA4FF4DE774EA3B8_13</vt:lpwstr>
  </property>
</Properties>
</file>