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4"/>
        <w:framePr w:w="8163" w:x="2595" w:y="957"/>
        <w:rPr>
          <w:rFonts w:ascii="Calibri" w:hAnsi="Calibri"/>
        </w:rPr>
      </w:pPr>
      <w:r>
        <w:rPr>
          <w:rFonts w:ascii="Calibri" w:hAnsi="Calibri"/>
        </w:rPr>
        <w:t>DB4105</w:t>
      </w:r>
    </w:p>
    <w:p>
      <w:pPr>
        <w:pStyle w:val="117"/>
      </w:pPr>
      <w:r>
        <w:rPr>
          <w:rFonts w:hint="eastAsia"/>
        </w:rPr>
        <w:t>安阳市地方标准</w:t>
      </w:r>
    </w:p>
    <w:p>
      <w:pPr>
        <w:pStyle w:val="132"/>
        <w:rPr>
          <w:rFonts w:hAnsi="黑体"/>
        </w:rPr>
      </w:pPr>
      <w:r>
        <w:rPr>
          <w:rFonts w:hint="eastAsia" w:hAnsi="黑体"/>
        </w:rPr>
        <w:t>DB4105</w:t>
      </w:r>
      <w:r>
        <w:rPr>
          <w:rFonts w:hAnsi="黑体"/>
        </w:rPr>
        <w:t>/</w:t>
      </w:r>
      <w:r>
        <w:rPr>
          <w:rFonts w:hint="eastAsia" w:hAnsi="黑体"/>
        </w:rPr>
        <w:t>T XXXX</w:t>
      </w:r>
      <w:r>
        <w:rPr>
          <w:rFonts w:hAnsi="黑体"/>
        </w:rPr>
        <w:t>—</w:t>
      </w:r>
      <w:r>
        <w:rPr>
          <w:rFonts w:hint="eastAsia" w:hAnsi="黑体"/>
        </w:rPr>
        <w:t>XXXX</w:t>
      </w:r>
    </w:p>
    <w:p>
      <w:pPr>
        <w:pStyle w:val="132"/>
        <w:rPr>
          <w:rFonts w:hAnsi="黑体"/>
        </w:rPr>
      </w:pPr>
    </w:p>
    <w:p>
      <w:pPr>
        <w:pStyle w:val="143"/>
        <w:framePr w:vAnchor="text" w:hAnchor="page" w:x="1208" w:y="13413"/>
        <w:rPr>
          <w:rFonts w:ascii="黑体"/>
        </w:rPr>
      </w:pPr>
      <w:r>
        <w:rPr>
          <w:rFonts w:hint="eastAsia" w:ascii="黑体"/>
        </w:rPr>
        <w:t>XXXX-XX-XX 发布</w:t>
      </w:r>
      <w:r>
        <w:rPr>
          <w:rFonts w:ascii="黑体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0" b="0"/>
                <wp:wrapNone/>
                <wp:docPr id="1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-0.05pt;margin-top:728.5pt;height:0pt;width:481.9pt;mso-position-vertical-relative:page;z-index:251659264;mso-width-relative:page;mso-height-relative:page;" filled="f" stroked="t" coordsize="21600,21600" o:gfxdata="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CWHazzWAAAACwEAAA8AAAAAAAAAAQAg&#10;AAAAOAAAAGRycy9kb3ducmV2LnhtbFBLAQIUABQAAAAIAIdO4kDi+sLIwQEAAI8DAAAOAAAAAAAA&#10;AAEAIAAAADs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67"/>
        <w:framePr w:vAnchor="text" w:hAnchor="page" w:x="6878" w:y="13413"/>
        <w:rPr>
          <w:rFonts w:ascii="黑体"/>
        </w:rPr>
      </w:pPr>
      <w:r>
        <w:rPr>
          <w:rFonts w:hint="eastAsia" w:ascii="黑体"/>
        </w:rPr>
        <w:t>XXXX-XX-XX 实施</w:t>
      </w:r>
    </w:p>
    <w:p>
      <w:pPr>
        <w:pStyle w:val="127"/>
      </w:pPr>
      <w:bookmarkStart w:id="0" w:name="fm"/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安阳市市场监督管理局</w:t>
      </w:r>
      <w:r>
        <w:fldChar w:fldCharType="end"/>
      </w:r>
      <w:bookmarkEnd w:id="0"/>
      <w:r>
        <w:rPr>
          <w:rFonts w:hint="eastAsia" w:ascii="MS Mincho" w:hAnsi="MS Mincho" w:eastAsia="MS Mincho" w:cs="MS Mincho"/>
        </w:rPr>
        <w:t>   </w:t>
      </w:r>
      <w:r>
        <w:rPr>
          <w:rStyle w:val="50"/>
          <w:rFonts w:hint="eastAsia"/>
        </w:rPr>
        <w:t>发布</w:t>
      </w:r>
    </w:p>
    <w:p>
      <w:pPr>
        <w:pStyle w:val="103"/>
        <w:rPr>
          <w:color w:val="000000"/>
        </w:rPr>
      </w:pPr>
      <w:r>
        <w:rPr>
          <w:rFonts w:hint="eastAsia"/>
          <w:color w:val="000000"/>
        </w:rPr>
        <w:t>ICS 65.020.01</w:t>
      </w:r>
    </w:p>
    <w:p>
      <w:pPr>
        <w:pStyle w:val="103"/>
      </w:pPr>
      <w:r>
        <w:rPr>
          <w:rFonts w:hint="eastAsia"/>
        </w:rPr>
        <w:t>B05</w:t>
      </w:r>
    </w:p>
    <w:p>
      <w:pPr>
        <w:pStyle w:val="22"/>
      </w:pP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-332105</wp:posOffset>
                </wp:positionV>
                <wp:extent cx="6120130" cy="0"/>
                <wp:effectExtent l="0" t="0" r="0" b="0"/>
                <wp:wrapNone/>
                <wp:docPr id="2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0pt;margin-top:-26.15pt;height:0pt;width:481.9pt;z-index:251660288;mso-width-relative:page;mso-height-relative:page;" filled="f" stroked="t" coordsize="21600,21600" o:gfxdata="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D80Rz81QAAAAgB&#10;AAAPAAAAAAAAAAEAIAAAADgAAABkcnMvZG93bnJldi54bWxQSwECFAAUAAAACACHTuJAMV6kR88B&#10;AACRAwAADgAAAAAAAAABACAAAAA6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/>
    <w:p>
      <w:pPr>
        <w:jc w:val="center"/>
        <w:rPr>
          <w:rFonts w:hint="eastAsia" w:ascii="黑体" w:hAnsi="黑体" w:eastAsia="黑体"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种鸽场疫病防控技术规范</w:t>
      </w:r>
    </w:p>
    <w:p>
      <w:pPr>
        <w:jc w:val="center"/>
        <w:rPr>
          <w:rFonts w:hint="eastAsia" w:ascii="CESI黑体-GB2312" w:hAnsi="CESI黑体-GB2312" w:eastAsia="CESI黑体-GB2312" w:cs="CESI黑体-GB2312"/>
          <w:sz w:val="28"/>
          <w:szCs w:val="28"/>
        </w:rPr>
      </w:pPr>
      <w:r>
        <w:rPr>
          <w:rFonts w:hint="eastAsia" w:ascii="CESI黑体-GB2312" w:hAnsi="CESI黑体-GB2312" w:eastAsia="CESI黑体-GB2312" w:cs="CESI黑体-GB2312"/>
          <w:sz w:val="28"/>
          <w:szCs w:val="28"/>
        </w:rPr>
        <w:t>(</w:t>
      </w:r>
      <w:r>
        <w:rPr>
          <w:rFonts w:hint="eastAsia" w:ascii="CESI黑体-GB2312" w:hAnsi="CESI黑体-GB2312" w:eastAsia="CESI黑体-GB2312" w:cs="CESI黑体-GB2312"/>
          <w:sz w:val="28"/>
          <w:szCs w:val="28"/>
          <w:lang w:eastAsia="zh-CN"/>
        </w:rPr>
        <w:t>征求意见稿</w:t>
      </w:r>
      <w:r>
        <w:rPr>
          <w:rFonts w:hint="eastAsia" w:ascii="CESI黑体-GB2312" w:hAnsi="CESI黑体-GB2312" w:eastAsia="CESI黑体-GB2312" w:cs="CESI黑体-GB2312"/>
          <w:sz w:val="28"/>
          <w:szCs w:val="28"/>
        </w:rPr>
        <w:t>)</w:t>
      </w:r>
    </w:p>
    <w:p>
      <w:pPr>
        <w:jc w:val="center"/>
        <w:rPr>
          <w:rFonts w:hint="eastAsia" w:ascii="黑体" w:hAnsi="黑体" w:eastAsia="黑体"/>
          <w:sz w:val="52"/>
          <w:szCs w:val="52"/>
        </w:rPr>
      </w:pPr>
    </w:p>
    <w:p/>
    <w:p/>
    <w:p/>
    <w:p/>
    <w:p>
      <w:r>
        <w:rPr>
          <w:rFonts w:hint="eastAsia"/>
        </w:rPr>
        <w:t xml:space="preserve">                                   </w:t>
      </w:r>
    </w:p>
    <w:p>
      <w:pPr>
        <w:ind w:firstLine="3780" w:firstLineChars="1800"/>
        <w:rPr>
          <w:sz w:val="24"/>
        </w:rPr>
        <w:sectPr>
          <w:headerReference r:id="rId4" w:type="first"/>
          <w:footerReference r:id="rId6" w:type="first"/>
          <w:headerReference r:id="rId3" w:type="even"/>
          <w:footerReference r:id="rId5" w:type="even"/>
          <w:pgSz w:w="11906" w:h="16838"/>
          <w:pgMar w:top="567" w:right="1134" w:bottom="1134" w:left="1417" w:header="0" w:footer="0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</w:rPr>
        <w:t xml:space="preserve"> </w:t>
      </w:r>
    </w:p>
    <w:p>
      <w:pPr>
        <w:ind w:firstLine="304" w:firstLineChars="95"/>
        <w:jc w:val="center"/>
      </w:pPr>
      <w:r>
        <w:rPr>
          <w:rFonts w:hint="eastAsia" w:ascii="黑体" w:hAnsi="黑体" w:eastAsia="黑体" w:cs="黑体"/>
          <w:sz w:val="32"/>
          <w:szCs w:val="32"/>
        </w:rPr>
        <w:t>前</w:t>
      </w:r>
      <w:bookmarkStart w:id="1" w:name="BKQY"/>
      <w:r>
        <w:rPr>
          <w:rFonts w:hint="eastAsia" w:ascii="黑体" w:hAnsi="黑体" w:eastAsia="黑体" w:cs="黑体"/>
          <w:sz w:val="32"/>
          <w:szCs w:val="32"/>
        </w:rPr>
        <w:t>  言</w:t>
      </w:r>
      <w:bookmarkEnd w:id="1"/>
    </w:p>
    <w:p>
      <w:pPr>
        <w:adjustRightInd w:val="0"/>
        <w:snapToGrid w:val="0"/>
        <w:spacing w:line="360" w:lineRule="auto"/>
        <w:jc w:val="left"/>
      </w:pP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/>
          <w:kern w:val="0"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本</w:t>
      </w:r>
      <w:r>
        <w:rPr>
          <w:rFonts w:hint="eastAsia" w:hAnsi="宋体"/>
          <w:kern w:val="0"/>
          <w:sz w:val="21"/>
          <w:szCs w:val="21"/>
          <w:lang w:eastAsia="zh-CN"/>
        </w:rPr>
        <w:t>标准</w:t>
      </w:r>
      <w:r>
        <w:rPr>
          <w:rFonts w:hint="eastAsia" w:ascii="宋体" w:hAnsi="宋体"/>
          <w:kern w:val="0"/>
          <w:sz w:val="21"/>
          <w:szCs w:val="21"/>
        </w:rPr>
        <w:t>按照GB/T 1.1—2020</w:t>
      </w:r>
      <w:r>
        <w:rPr>
          <w:rFonts w:hint="eastAsia" w:hAnsi="宋体"/>
          <w:kern w:val="0"/>
          <w:sz w:val="21"/>
          <w:szCs w:val="21"/>
          <w:lang w:eastAsia="zh-CN"/>
        </w:rPr>
        <w:t>给出的规则</w:t>
      </w:r>
      <w:r>
        <w:rPr>
          <w:rFonts w:hint="eastAsia" w:ascii="宋体" w:hAnsi="宋体"/>
          <w:kern w:val="0"/>
          <w:sz w:val="21"/>
          <w:szCs w:val="21"/>
        </w:rPr>
        <w:t>起草。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09" w:firstLineChars="195"/>
        <w:jc w:val="left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>本标准由</w:t>
      </w:r>
      <w:r>
        <w:rPr>
          <w:rFonts w:hint="eastAsia"/>
          <w:lang w:eastAsia="zh-CN"/>
        </w:rPr>
        <w:t>安阳市农业农村局</w:t>
      </w:r>
      <w:r>
        <w:rPr>
          <w:rFonts w:hint="eastAsia"/>
        </w:rPr>
        <w:t>提出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0"/>
        <w:jc w:val="left"/>
        <w:textAlignment w:val="auto"/>
        <w:rPr>
          <w:rFonts w:hint="eastAsia"/>
        </w:rPr>
      </w:pPr>
      <w:r>
        <w:rPr>
          <w:rFonts w:hint="eastAsia"/>
        </w:rPr>
        <w:t>本标准起草单位：河南省安阳京港澳高速公路动物卫生监督检查站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0"/>
        <w:jc w:val="left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</w:rPr>
        <w:t>本标准主要起草人：张彦广、王献伟、</w:t>
      </w:r>
      <w:r>
        <w:rPr>
          <w:rFonts w:hint="eastAsia"/>
          <w:lang w:eastAsia="zh-CN"/>
        </w:rPr>
        <w:t>刘艳丽、杨威君、付晓森</w:t>
      </w:r>
      <w:r>
        <w:rPr>
          <w:rFonts w:hint="eastAsia"/>
          <w:lang w:eastAsia="zh-SG"/>
        </w:rPr>
        <w:t>、</w:t>
      </w:r>
      <w:r>
        <w:rPr>
          <w:rFonts w:hint="eastAsia"/>
          <w:lang w:eastAsia="zh-CN"/>
        </w:rPr>
        <w:t>李会征</w:t>
      </w:r>
      <w:r>
        <w:rPr>
          <w:rFonts w:hint="eastAsia"/>
          <w:lang w:eastAsia="zh-SG"/>
        </w:rPr>
        <w:t>、</w:t>
      </w:r>
      <w:r>
        <w:rPr>
          <w:rFonts w:hint="eastAsia"/>
          <w:lang w:eastAsia="zh-CN"/>
        </w:rPr>
        <w:t>魏萌萌、王须亮、张婵婵</w:t>
      </w:r>
      <w:r>
        <w:rPr>
          <w:rFonts w:hint="eastAsia"/>
        </w:rPr>
        <w:t>、</w:t>
      </w:r>
      <w:r>
        <w:rPr>
          <w:rFonts w:hint="eastAsia"/>
          <w:lang w:eastAsia="zh-CN"/>
        </w:rPr>
        <w:t>冯薇、胡艳丽</w:t>
      </w:r>
      <w:r>
        <w:rPr>
          <w:rFonts w:hint="eastAsia"/>
        </w:rPr>
        <w:t>、</w:t>
      </w:r>
      <w:r>
        <w:rPr>
          <w:rFonts w:hint="eastAsia"/>
          <w:lang w:eastAsia="zh-CN"/>
        </w:rPr>
        <w:t>褚颜姣</w:t>
      </w:r>
      <w:r>
        <w:rPr>
          <w:rFonts w:hint="eastAsia"/>
        </w:rPr>
        <w:t>、</w:t>
      </w:r>
      <w:r>
        <w:rPr>
          <w:rFonts w:hint="eastAsia"/>
          <w:lang w:eastAsia="zh-CN"/>
        </w:rPr>
        <w:t>齐绍鸿、陈秀梅</w:t>
      </w:r>
      <w:r>
        <w:rPr>
          <w:rFonts w:hint="eastAsia"/>
        </w:rPr>
        <w:t>、</w:t>
      </w:r>
      <w:r>
        <w:rPr>
          <w:rFonts w:hint="eastAsia"/>
          <w:lang w:eastAsia="zh-CN"/>
        </w:rPr>
        <w:t>马启禄</w:t>
      </w:r>
      <w:r>
        <w:rPr>
          <w:rFonts w:hint="eastAsia"/>
        </w:rPr>
        <w:t>、</w:t>
      </w:r>
      <w:r>
        <w:rPr>
          <w:rFonts w:hint="eastAsia"/>
          <w:lang w:eastAsia="zh-CN"/>
        </w:rPr>
        <w:t>梁海丽</w:t>
      </w:r>
      <w:r>
        <w:rPr>
          <w:rFonts w:hint="eastAsia"/>
        </w:rPr>
        <w:t>、</w:t>
      </w:r>
      <w:r>
        <w:rPr>
          <w:rFonts w:hint="eastAsia"/>
          <w:lang w:eastAsia="zh-CN"/>
        </w:rPr>
        <w:t>王庆芳</w:t>
      </w:r>
      <w:r>
        <w:rPr>
          <w:rFonts w:hint="eastAsia"/>
        </w:rPr>
        <w:t>、</w:t>
      </w:r>
      <w:r>
        <w:rPr>
          <w:rFonts w:hint="eastAsia"/>
          <w:lang w:eastAsia="zh-CN"/>
        </w:rPr>
        <w:t>马振国</w:t>
      </w:r>
      <w:r>
        <w:rPr>
          <w:rFonts w:hint="eastAsia"/>
        </w:rPr>
        <w:t>、</w:t>
      </w:r>
      <w:r>
        <w:rPr>
          <w:rFonts w:hint="eastAsia"/>
          <w:lang w:eastAsia="zh-CN"/>
        </w:rPr>
        <w:t>陈予朋</w:t>
      </w:r>
      <w:r>
        <w:rPr>
          <w:rFonts w:hint="eastAsia"/>
        </w:rPr>
        <w:t>、</w:t>
      </w:r>
      <w:r>
        <w:rPr>
          <w:rFonts w:hint="eastAsia"/>
          <w:lang w:eastAsia="zh-CN"/>
        </w:rPr>
        <w:t>裴彦方</w:t>
      </w:r>
      <w:r>
        <w:rPr>
          <w:rFonts w:hint="eastAsia"/>
        </w:rPr>
        <w:t>、</w:t>
      </w:r>
      <w:r>
        <w:rPr>
          <w:rFonts w:hint="eastAsia"/>
          <w:lang w:eastAsia="zh-CN"/>
        </w:rPr>
        <w:t>王雪冰</w:t>
      </w:r>
      <w:r>
        <w:rPr>
          <w:rFonts w:hint="eastAsia"/>
        </w:rPr>
        <w:t>、</w:t>
      </w:r>
      <w:r>
        <w:rPr>
          <w:rFonts w:hint="eastAsia"/>
          <w:lang w:eastAsia="zh-CN"/>
        </w:rPr>
        <w:t>吴红霞</w:t>
      </w:r>
      <w:r>
        <w:rPr>
          <w:rFonts w:hint="eastAsia"/>
        </w:rPr>
        <w:t>、</w:t>
      </w:r>
      <w:r>
        <w:rPr>
          <w:rFonts w:hint="eastAsia"/>
          <w:lang w:eastAsia="zh-CN"/>
        </w:rPr>
        <w:t>郑爱荣</w:t>
      </w:r>
      <w:r>
        <w:rPr>
          <w:rFonts w:hint="eastAsia"/>
        </w:rPr>
        <w:t>、</w:t>
      </w:r>
      <w:r>
        <w:rPr>
          <w:rFonts w:hint="eastAsia"/>
          <w:lang w:eastAsia="zh-CN"/>
        </w:rPr>
        <w:t>王靖楠、</w:t>
      </w:r>
      <w:r>
        <w:rPr>
          <w:rFonts w:hint="eastAsia"/>
        </w:rPr>
        <w:t>李荣兵、</w:t>
      </w:r>
      <w:r>
        <w:rPr>
          <w:rFonts w:hint="eastAsia"/>
          <w:lang w:eastAsia="zh-CN"/>
        </w:rPr>
        <w:t>张艳民、冯现明</w:t>
      </w:r>
      <w:bookmarkStart w:id="2" w:name="_GoBack"/>
      <w:bookmarkEnd w:id="2"/>
    </w:p>
    <w:p>
      <w:pPr>
        <w:adjustRightInd w:val="0"/>
        <w:snapToGrid w:val="0"/>
        <w:spacing w:line="360" w:lineRule="auto"/>
        <w:ind w:firstLine="420"/>
        <w:jc w:val="left"/>
        <w:rPr>
          <w:rFonts w:hint="eastAsia"/>
        </w:rPr>
      </w:pPr>
    </w:p>
    <w:p>
      <w:pPr>
        <w:adjustRightInd w:val="0"/>
        <w:snapToGrid w:val="0"/>
        <w:spacing w:line="360" w:lineRule="auto"/>
        <w:ind w:firstLine="420"/>
        <w:jc w:val="left"/>
        <w:rPr>
          <w:rFonts w:hint="eastAsia"/>
        </w:rPr>
      </w:pPr>
    </w:p>
    <w:p>
      <w:pPr>
        <w:adjustRightInd w:val="0"/>
        <w:snapToGrid w:val="0"/>
        <w:spacing w:line="360" w:lineRule="auto"/>
        <w:ind w:firstLine="420"/>
        <w:jc w:val="left"/>
        <w:rPr>
          <w:rFonts w:hint="eastAsia"/>
        </w:rPr>
      </w:pPr>
    </w:p>
    <w:p>
      <w:pPr>
        <w:adjustRightInd w:val="0"/>
        <w:snapToGrid w:val="0"/>
        <w:spacing w:line="360" w:lineRule="auto"/>
        <w:ind w:firstLine="199" w:firstLineChars="95"/>
      </w:pPr>
    </w:p>
    <w:p>
      <w:pPr>
        <w:adjustRightInd w:val="0"/>
        <w:snapToGrid w:val="0"/>
        <w:spacing w:line="360" w:lineRule="auto"/>
        <w:ind w:firstLine="420"/>
      </w:pPr>
    </w:p>
    <w:p>
      <w:pPr>
        <w:adjustRightInd w:val="0"/>
        <w:snapToGrid w:val="0"/>
        <w:spacing w:line="360" w:lineRule="auto"/>
        <w:ind w:firstLine="420"/>
      </w:pPr>
    </w:p>
    <w:p>
      <w:pPr>
        <w:adjustRightInd w:val="0"/>
        <w:snapToGrid w:val="0"/>
        <w:spacing w:line="360" w:lineRule="auto"/>
        <w:ind w:firstLine="420"/>
      </w:pP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center"/>
        <w:rPr>
          <w:rFonts w:ascii="黑体" w:eastAsia="黑体" w:cs="黑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center"/>
        <w:rPr>
          <w:rFonts w:ascii="黑体" w:eastAsia="黑体" w:cs="黑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center"/>
        <w:rPr>
          <w:rFonts w:ascii="黑体" w:eastAsia="黑体" w:cs="黑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center"/>
        <w:rPr>
          <w:rFonts w:ascii="黑体" w:eastAsia="黑体" w:cs="黑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center"/>
        <w:rPr>
          <w:rFonts w:ascii="黑体" w:eastAsia="黑体" w:cs="黑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center"/>
        <w:rPr>
          <w:rFonts w:ascii="黑体" w:eastAsia="黑体" w:cs="黑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center"/>
        <w:rPr>
          <w:rFonts w:ascii="黑体" w:eastAsia="黑体" w:cs="黑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center"/>
        <w:rPr>
          <w:rFonts w:ascii="黑体" w:eastAsia="黑体" w:cs="黑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center"/>
        <w:rPr>
          <w:rFonts w:ascii="黑体" w:eastAsia="黑体" w:cs="黑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center"/>
        <w:rPr>
          <w:rFonts w:ascii="黑体" w:eastAsia="黑体" w:cs="黑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center"/>
        <w:rPr>
          <w:rFonts w:ascii="黑体" w:eastAsia="黑体" w:cs="黑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center"/>
        <w:rPr>
          <w:rFonts w:ascii="黑体" w:eastAsia="黑体" w:cs="黑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center"/>
        <w:rPr>
          <w:rFonts w:ascii="黑体" w:eastAsia="黑体" w:cs="黑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jc w:val="center"/>
        <w:rPr>
          <w:rFonts w:hint="eastAsia" w:ascii="黑体" w:eastAsia="黑体" w:cs="黑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种</w:t>
      </w:r>
      <w:r>
        <w:rPr>
          <w:rFonts w:ascii="黑体" w:eastAsia="黑体" w:cs="黑体"/>
          <w:color w:val="000000"/>
          <w:kern w:val="0"/>
          <w:sz w:val="32"/>
          <w:szCs w:val="32"/>
        </w:rPr>
        <w:t>鸽</w:t>
      </w:r>
      <w:r>
        <w:rPr>
          <w:rFonts w:hint="eastAsia" w:ascii="黑体" w:eastAsia="黑体" w:cs="黑体"/>
          <w:color w:val="000000"/>
          <w:kern w:val="0"/>
          <w:sz w:val="32"/>
          <w:szCs w:val="32"/>
        </w:rPr>
        <w:t>场</w:t>
      </w:r>
      <w:r>
        <w:rPr>
          <w:rFonts w:hint="eastAsia" w:ascii="黑体" w:eastAsia="黑体" w:cs="黑体"/>
          <w:color w:val="000000"/>
          <w:kern w:val="0"/>
          <w:sz w:val="32"/>
          <w:szCs w:val="32"/>
          <w:lang w:eastAsia="zh-CN"/>
        </w:rPr>
        <w:t>疫病</w:t>
      </w:r>
      <w:r>
        <w:rPr>
          <w:rFonts w:hint="eastAsia" w:ascii="黑体" w:eastAsia="黑体" w:cs="黑体"/>
          <w:color w:val="000000"/>
          <w:kern w:val="0"/>
          <w:sz w:val="32"/>
          <w:szCs w:val="32"/>
        </w:rPr>
        <w:t>防</w:t>
      </w:r>
      <w:r>
        <w:rPr>
          <w:rFonts w:ascii="黑体" w:eastAsia="黑体" w:cs="黑体"/>
          <w:color w:val="000000"/>
          <w:kern w:val="0"/>
          <w:sz w:val="32"/>
          <w:szCs w:val="32"/>
        </w:rPr>
        <w:t>控</w:t>
      </w:r>
      <w:r>
        <w:rPr>
          <w:rFonts w:hint="eastAsia" w:ascii="黑体" w:eastAsia="黑体" w:cs="黑体"/>
          <w:color w:val="000000"/>
          <w:kern w:val="0"/>
          <w:sz w:val="32"/>
          <w:szCs w:val="32"/>
        </w:rPr>
        <w:t>技术规范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黑体" w:eastAsia="黑体" w:cs="黑体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  <w:t>1 范围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本标准规定了种鸽场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疫病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防控技术术语和定义、场区选址、场区布局、投入品管理、饲养管理、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人员管理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、卫生消毒、防疫管理、无害化处理等技术要求。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本标准适用于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安阳市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种鸽场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疫病防控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与管理。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  <w:t>2 规范性引用文件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GB/T 18936-20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高致病性禽流感诊断技术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GB 13078 饲料卫生标准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GB 18596 畜禽养殖业污染物排放标准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GB/T 25886 养鸡场带鸡消毒技术要求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NY/T 388 养禽场环境质量标准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NY/T 682 畜禽场场区设计技术规范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NY/T 1168 畜禽粪便无害化处理技术规范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NY 5027畜禽饮用水水质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NY 5030畜禽饲养兽药使用准则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NY 5032畜禽饲料和饲料添加剂使用准则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  <w:t>3 术语和定义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下列术语和定义适用于本标准。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3.1净道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鸽群转群、饲养员行走、场内运送饲料的专用道路。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3.2污道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粪便等废弃物、淘汰鸽及病死鸽出场的道路。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3.3兽药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用于预防、治疗、诊断动物疾病或者有目的地调节其生理机能的物质（含药物饲料添加剂）。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  <w:t>4 场区选址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地势高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平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交通便利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通风良好，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水电正常供给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,周边环境符合防疫环保要求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  <w:t>5 场区布局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按照常年主导风向由上到下依次分设生活管理区、辅助生产区、生产区、粪污及无害化处理区，场区周围有明显的防疫标识。设立隔离墙、防疫沟或其他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形式阻断疫病传播的防疫屏障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，各功能区严格分开，界限分明。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生活管理区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包括行政管理区、后勤服务区、员工宿舍区等区域。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5.2辅助生产区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包括饲料加工车间、物资库房、原料仓库、兽药储存室、兽医室等。兽药储存室配备疫苗冷冻（冷藏）设备。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生产区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按照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防疫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级别设置：乳鸽舍、童鸽舍、青年鸽舍、种鸽舍；生产区入口处设立：更衣间、淋浴间、消毒间。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.1 鸽舍类型为半开放式、密闭式鸽舍，地面和墙面便于清洗消毒，耐酸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耐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碱。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.2 鸽舍平行排列，半开放式鸽舍间距为舍高的3～5倍，且大于跨度的1.5倍；密闭式鸽舍间距为4～10m。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.3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鸽舍设施满足种鸽生长和生产的需要，鸽舍配备自动通风、光照、温度、湿度、清粪、上料、饮水及投药等控制设备。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 xml:space="preserve"> 粪污及病死动物无害化处理区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包括粪污无害化处理区、病死鸽无害化处理区，远离生产区，采用硬化地面，有防雨、防渗漏、防溢流设施。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 xml:space="preserve"> 消毒设施设备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5.5.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1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车辆消毒设施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场区入口和生产区入口设置可覆盖全车的消毒设施；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定期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更换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不同种类的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消毒液。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 xml:space="preserve"> 喷雾消毒通道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场区入口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设置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人员喷雾消毒通道，地板铺设消毒垫，消毒效果应保证体表全覆盖。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 xml:space="preserve"> 物品消毒间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设在生产区门口，采用紫外线、臭氧、熏蒸、擦拭等方法对进入生产区的所有物品进行消毒。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4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淋浴更衣室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配备仅供场内使用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清洁消毒后的工作服、鞋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子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和帽子等。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.6 消毒车及高压水枪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生产区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配备专用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消毒车和高压水枪。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 xml:space="preserve">.7 消毒池（盆、垫） 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生产场区入口配备洗手消毒池（盆），每栋鸽舍门口配备脚踏消毒池（盆、垫）。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6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场区道路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.1 场区设净道和污道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并完全分开。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.2 场区道路硬化，道路两侧设立缓冲带。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 xml:space="preserve"> 场区排水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.1 场区雨水与污水分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.2 设立地下暗管引流生产污水，并与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粪污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无害化处理设施相通。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  <w:t>6 投入品管理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6.1 饲料、饲料原料及饲料添加剂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6.1.1 使用及记录准则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 xml:space="preserve">6.1.1.1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饲料、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饲料原料和饲料添加剂等生产资料应符合NY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5030、NY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5032的有关规定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查验并记录。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6.1.1.2 禁止采购国务院农业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农村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行政主管部门公布的饲料原料目录、饲料添加剂品种目录以外的任何物质生产饲料。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6.1.1.3 做好采购记录，主要包括名称、产地、批号、数量、保质期、许可证编号、质量检验信息、进货日期、生产企业或供货者的名称及其联系方式等。记录保存期限不少于3年。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 xml:space="preserve">6.1.1.4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饲料、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饲料添加剂的使用应遵循产品标签所规定的用法、用量。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6.1.2 饲料储存及传输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饲料储存及传输过程中应防止霉变、虫害及病原微生物污染等。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6.2 兽药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6.2.1 采购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采购通过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兽药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GMP认证企业生产的产品；禁止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购买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人用药和国家规定的禁用药物。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6.2.2 保存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兽药购入后对生产许可证、批准文号、兽药标签和说明书、产品合格证等进行审查，并核实兽药包装、外观性状等无异常的方可登记进行保存。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兽药保存于专用的兽药储存室，由专人管理，并做好兽药入库和发放记录。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6.2.3 使用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6.2.3.1 由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备案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执业兽医师开具处方后使用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禁止使用人用药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假劣及违禁兽药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6.2.3.2 按照用药剂量、疗程使用。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6.2.3.3 按休药期规定使用兽药。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6.3 疫苗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6.3.1 采购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采购通过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兽药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GMP认证企业生产的产品。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6.3.2 运输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运输中应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保证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不脱离冷链，并定时监测记录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温度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6.3.3 保存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疫苗购入后对生产许可证、批准文号、疫苗标签和说明书、产品合格证等进行审查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并核实疫苗包装、外观性状等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情况，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无异常的方可登记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入库；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依据疫苗要求温度进行保存。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6.3.4 使用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6.3.4.1 根据国家强制免疫要求及本场免疫程序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进行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接种。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6.3.4.2 紧急免疫接种应按当地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农业农村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部门指导要求使用。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6.3.4.3 按照免疫对象、免疫剂量、接种方式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正确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使用疫苗。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6.4 饮水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畜禽饮用水水质应符合NY 5027的要求且水源充足。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6.5 消毒剂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消毒剂采购和使用应符合GB 26366、GB 26367、GB 26368、GB 26369、GB 26370、GB 26371、GB 26372、GB 26373和GB 27947的要求。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  <w:t>7 饲养管理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7.1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引种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7.1.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1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引进的种鸽来自具有《种畜禽生产经营许可证》的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种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鸽场，检疫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且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合格。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7.1.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2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对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引进种鸽进行15～30d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隔离观察饲养，经兽医检查确定为健康合格后，方可转入生产区。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7.1.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3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采用“全进全出”制;对引进的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种鸽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进行严格的健康检查和隔离。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7.2 鸽舍环境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7.2.1 饲养密度应符合GB/T 20014.10和NY/T 5038的规定。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7.2.2 保持料槽、水槽干净以及地面清洁；观察并记录鸽群健康状态。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7.3 鸽群移动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7.3.1 免疫前后一周避免转群，高温及雨雪天气避免转群，转群使用净道。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7.3.2 淘汰鸽使用本场周转笼经污道运至场外，周转笼及车辆返场时执行消毒程序。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7.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 xml:space="preserve"> 养殖档案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7.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.1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1 按《畜禽养殖场养殖档案》的要求建立规范的养殖档案。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7.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.1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2 养殖档案包括人员登记记录、生产记录、免疫接种记录、疫病监测记录、用药记录、病死鸽死因记录、消毒记录、无害化处理记录等，且保存3 年以上。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  <w:t xml:space="preserve">8 </w:t>
      </w:r>
      <w:r>
        <w:rPr>
          <w:rFonts w:hint="eastAsia" w:ascii="黑体" w:hAnsi="黑体" w:eastAsia="黑体" w:cs="黑体"/>
          <w:color w:val="000000"/>
          <w:kern w:val="0"/>
          <w:sz w:val="21"/>
          <w:szCs w:val="21"/>
        </w:rPr>
        <w:t>人员管理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8.1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外来人员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严控外来人员进入生产区。制定外来人员进入场区的管理制度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隔离、消毒、洗浴、更衣程序。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2 内部人员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.1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 xml:space="preserve"> 制定内部人员进入生产区的规章制度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消毒、洗浴、更衣程序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并严格执行。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.2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 xml:space="preserve"> 驻场人员不得接触养殖场外的其他禽类，禁止将外购生鲜肉带入场区。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.3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 xml:space="preserve"> 工作人员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定期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进行健康检查，包括个人健康状况及人兽共患病。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.4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 xml:space="preserve"> 制定员工培训制度和培训计划，所有人员上岗前进行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种鸽养殖知识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培训。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.5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 xml:space="preserve"> 禁止不同鸽舍工作人员相互串舍。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.6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 xml:space="preserve"> 生产区内工作人员外出返场时，应在生活区隔离48h以上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，经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消毒、洗浴、更衣方可进入生产区。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.7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种鸽场应有与其规模相适应的技术人员。禁止技术人员到场外进行技术指导、诊疗；在场内进行技术指导或治疗时，应遵循从清洁区至污染区、从健康鸽到病鸽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从雏鸽到大鸽的原则。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.8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 xml:space="preserve"> 每栋鸽舍设有专职饲养人员。除做好饲养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工作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外，协助兽医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人员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工作，定期接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受禽类疫病防控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知识培训，加强自我防护。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  <w:t>9 卫生消毒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9.1 消毒制度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建立消毒管理制度，制定符合本场实际的消毒计划，对种鸽场的环境、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笼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舍、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生产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设备、器具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运输工具、鸽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、来往人员、车辆和外来物品等进行消毒，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规范填写消毒记录。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9.2 消毒剂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消毒池中消毒液应耐日晒、不易挥发、杀菌谱广、消毒力强；环境消毒剂应对人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体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和鸽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子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安全、无残留毒性、不在鸽体内产生有害积累、对设备和建筑无腐蚀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性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9.3 消毒措施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9.3.1 环境消毒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场区内及场区周围应保持清洁，定期消毒。转鸽通道每次使用前后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进行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清洗、消毒。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9.3.2 人员消毒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9.3.2.1 进入生产区应按淋浴更衣消毒程序进行消毒。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9.3.2.2  进出鸽舍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前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进行脚踏和洗手消毒。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9.3.3 鸽舍消毒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9.3.3.1 带鸽消毒：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按照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GB/T 25886的要求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进行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9.3.3.2 空舍消毒：将舍内所有设备、器具先彻底清洗干净，干燥后，采用喷雾法、熏蒸法、火焰法等方法消毒。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其中，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封闭熏蒸至少24小时。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9.3.4 设施用具消毒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定期对喂料器、饮水器等用具进行消毒；定期对料塔进行清理消毒；运送淘汰鸽的周转笼从场区外进入场区时应彻底消毒。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  <w:t>10 防疫管理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10.1 免疫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10.1.1 根据疫病流行情况、抗体水平，制定本场免疫程序，建立免疫档案。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10.1.2 根据免疫时间适时进行抗体检测，评价免疫效果，及时补免补防。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10.2 监测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制定疫病监测计划，开展疫病免疫抗体和病原检测工作，适时调整疫病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防控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策略。实施免疫效果监测，配合动物疫病预防控制机构监测采样，实时报告动物疫情。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10.3 诊疗巡查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10.3.1 兽医技术人员及生产人员每天巡查鸽群健康状况，尽早发现病鸽，及时隔离，科学处置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10.3.2 应定点剖检并做好无害化处理，填写剖检记录和无害化处理记录；确保人员和物品的单向流动，剖检人员消毒后方可经过生产区；必要时采集样品开展实验室检测。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10.3.3 建立动物疫病报告制度，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发生疫病立即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上报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场区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相关负责人或相关单位，并建立报告档案。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10.4 驱虫、灭鼠、防鸟、灭蚊蝇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10.4.1 配备防鸟和防鼠设施设备。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10.4.2 根据鼠害情况定点投放灭鼠药，及时收集死鼠和残余鼠药，统一进行无害化处理。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10.4.3 选择高效、安全的抗寄生虫药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按程序对鸽群进行体内外驱虫。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10.4.4 蚊蝇滋生季节，喷洒灭蚊蝇药物或者使用灭蚊灯等方法灭蚊蝇。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10.5 淘汰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制定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鸽群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更新淘汰和留用规定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，填写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淘汰记录，对重大动物疫病和垂直传播疫病实施净化。因传染病淘汰的种鸽，按照国家有关规定执行。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  <w:t>11 无害化处理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 xml:space="preserve">11.1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病死鸽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按照病死及病害动物无害化处理技术规范（农业部农医发[2017]25号）处理。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11.2 生活垃圾、普通垫料、医疗废弃物、残留饲料等废弃物分类放在指定位置，统一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分类处理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 xml:space="preserve">11.3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鸽场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粪污按无害化、减量化、资源化的原则进行处理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防止渗漏、散落、溢出、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散发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恶臭气味等污染和危害周围环境。</w:t>
      </w:r>
    </w:p>
    <w:sectPr>
      <w:headerReference r:id="rId7" w:type="default"/>
      <w:footerReference r:id="rId9" w:type="default"/>
      <w:headerReference r:id="rId8" w:type="even"/>
      <w:footerReference r:id="rId10" w:type="even"/>
      <w:pgSz w:w="11906" w:h="16838"/>
      <w:pgMar w:top="1701" w:right="1587" w:bottom="1587" w:left="1587" w:header="1418" w:footer="1134" w:gutter="0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altName w:val="MS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6"/>
    </w:pPr>
    <w:r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both"/>
    </w:pPr>
  </w:p>
  <w:p>
    <w:pPr>
      <w:pStyle w:val="1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5"/>
    </w:pPr>
    <w:r>
      <w:t>DB</w:t>
    </w:r>
    <w:r>
      <w:rPr>
        <w:rFonts w:hint="eastAsia"/>
      </w:rPr>
      <w:t>4105</w:t>
    </w:r>
    <w:r>
      <w:t xml:space="preserve">/T </w:t>
    </w:r>
    <w:r>
      <w:rPr>
        <w:rFonts w:hint="eastAsia"/>
      </w:rPr>
      <w:t>X</w:t>
    </w:r>
    <w:r>
      <w:t>XXXX—XXXX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5"/>
    </w:pPr>
    <w:r>
      <w:rPr>
        <w:rFonts w:hint="eastAsia"/>
      </w:rPr>
      <w:t xml:space="preserve">                                                                                      </w:t>
    </w:r>
    <w:r>
      <w:t>DB</w:t>
    </w:r>
    <w:r>
      <w:rPr>
        <w:rFonts w:hint="eastAsia"/>
      </w:rPr>
      <w:t>X</w:t>
    </w:r>
    <w:r>
      <w:t xml:space="preserve">X/T </w:t>
    </w:r>
    <w:r>
      <w:rPr>
        <w:rFonts w:hint="eastAsia"/>
      </w:rPr>
      <w:t>X</w:t>
    </w:r>
    <w:r>
      <w:t>XXXX—XXXX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5"/>
    </w:pPr>
    <w:r>
      <w:t>DB</w:t>
    </w:r>
    <w:r>
      <w:rPr>
        <w:rFonts w:hint="eastAsia"/>
      </w:rPr>
      <w:t>4105</w:t>
    </w:r>
    <w:r>
      <w:t xml:space="preserve">/T </w:t>
    </w:r>
    <w:r>
      <w:rPr>
        <w:rFonts w:hint="eastAsia"/>
      </w:rPr>
      <w:t>X</w:t>
    </w:r>
    <w:r>
      <w:t>XXXX—XXXX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5"/>
    </w:pPr>
    <w:r>
      <w:t>DB</w:t>
    </w:r>
    <w:r>
      <w:rPr>
        <w:rFonts w:hint="eastAsia"/>
      </w:rPr>
      <w:t>4105</w:t>
    </w:r>
    <w:r>
      <w:t xml:space="preserve">/T </w:t>
    </w:r>
    <w:r>
      <w:rPr>
        <w:rFonts w:hint="eastAsia"/>
      </w:rPr>
      <w:t>X</w:t>
    </w:r>
    <w:r>
      <w:t>XXXX—XXXX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true"/>
  <w:bordersDoNotSurroundHeader w:val="false"/>
  <w:bordersDoNotSurroundFooter w:val="false"/>
  <w:documentProtection w:edit="forms"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0822"/>
    <w:rsid w:val="0000185F"/>
    <w:rsid w:val="00004D8C"/>
    <w:rsid w:val="0000586F"/>
    <w:rsid w:val="00011BE9"/>
    <w:rsid w:val="00013D86"/>
    <w:rsid w:val="00013E02"/>
    <w:rsid w:val="00014797"/>
    <w:rsid w:val="0002143C"/>
    <w:rsid w:val="00025A65"/>
    <w:rsid w:val="00026C31"/>
    <w:rsid w:val="00027280"/>
    <w:rsid w:val="00027987"/>
    <w:rsid w:val="00030BDF"/>
    <w:rsid w:val="000320A7"/>
    <w:rsid w:val="000326E9"/>
    <w:rsid w:val="00035925"/>
    <w:rsid w:val="000378F1"/>
    <w:rsid w:val="000419F0"/>
    <w:rsid w:val="000425F9"/>
    <w:rsid w:val="00043BE6"/>
    <w:rsid w:val="00046294"/>
    <w:rsid w:val="00056B62"/>
    <w:rsid w:val="0006687C"/>
    <w:rsid w:val="00067538"/>
    <w:rsid w:val="00067CDF"/>
    <w:rsid w:val="00073388"/>
    <w:rsid w:val="00074FBE"/>
    <w:rsid w:val="00075F8B"/>
    <w:rsid w:val="00076163"/>
    <w:rsid w:val="00083A09"/>
    <w:rsid w:val="00086AAB"/>
    <w:rsid w:val="0009005E"/>
    <w:rsid w:val="00092857"/>
    <w:rsid w:val="000A20A9"/>
    <w:rsid w:val="000A48B1"/>
    <w:rsid w:val="000A4AC1"/>
    <w:rsid w:val="000B2D04"/>
    <w:rsid w:val="000B3143"/>
    <w:rsid w:val="000B64CC"/>
    <w:rsid w:val="000C25F5"/>
    <w:rsid w:val="000C6B05"/>
    <w:rsid w:val="000C6DD6"/>
    <w:rsid w:val="000C73D4"/>
    <w:rsid w:val="000D2C7A"/>
    <w:rsid w:val="000D2CF3"/>
    <w:rsid w:val="000D3D4C"/>
    <w:rsid w:val="000D4F51"/>
    <w:rsid w:val="000D718B"/>
    <w:rsid w:val="000E0080"/>
    <w:rsid w:val="000E07BD"/>
    <w:rsid w:val="000E0A4B"/>
    <w:rsid w:val="000E0C46"/>
    <w:rsid w:val="000E153F"/>
    <w:rsid w:val="000E25A5"/>
    <w:rsid w:val="000E5E8D"/>
    <w:rsid w:val="000F030C"/>
    <w:rsid w:val="000F129C"/>
    <w:rsid w:val="000F1ACC"/>
    <w:rsid w:val="000F2CC5"/>
    <w:rsid w:val="000F4A47"/>
    <w:rsid w:val="001004AB"/>
    <w:rsid w:val="0010195E"/>
    <w:rsid w:val="001056DE"/>
    <w:rsid w:val="001124C0"/>
    <w:rsid w:val="00115A79"/>
    <w:rsid w:val="00116CEF"/>
    <w:rsid w:val="0011714A"/>
    <w:rsid w:val="00124EEB"/>
    <w:rsid w:val="00130448"/>
    <w:rsid w:val="00130DAD"/>
    <w:rsid w:val="0013175F"/>
    <w:rsid w:val="001319F2"/>
    <w:rsid w:val="001476F0"/>
    <w:rsid w:val="001512B4"/>
    <w:rsid w:val="00154719"/>
    <w:rsid w:val="001620A5"/>
    <w:rsid w:val="00164E53"/>
    <w:rsid w:val="0016699D"/>
    <w:rsid w:val="00175159"/>
    <w:rsid w:val="00176208"/>
    <w:rsid w:val="001769DC"/>
    <w:rsid w:val="0018211B"/>
    <w:rsid w:val="00182E65"/>
    <w:rsid w:val="001840D3"/>
    <w:rsid w:val="001858B4"/>
    <w:rsid w:val="001900F8"/>
    <w:rsid w:val="00191258"/>
    <w:rsid w:val="00191F33"/>
    <w:rsid w:val="00192680"/>
    <w:rsid w:val="00193037"/>
    <w:rsid w:val="00193A2C"/>
    <w:rsid w:val="001A288E"/>
    <w:rsid w:val="001A7CA6"/>
    <w:rsid w:val="001B5D3A"/>
    <w:rsid w:val="001B6DC2"/>
    <w:rsid w:val="001C01AB"/>
    <w:rsid w:val="001C063D"/>
    <w:rsid w:val="001C149C"/>
    <w:rsid w:val="001C21AC"/>
    <w:rsid w:val="001C47BA"/>
    <w:rsid w:val="001C59EA"/>
    <w:rsid w:val="001C7627"/>
    <w:rsid w:val="001D406C"/>
    <w:rsid w:val="001D41EE"/>
    <w:rsid w:val="001D50F7"/>
    <w:rsid w:val="001D5D73"/>
    <w:rsid w:val="001D6FEF"/>
    <w:rsid w:val="001D723D"/>
    <w:rsid w:val="001E0380"/>
    <w:rsid w:val="001E0E13"/>
    <w:rsid w:val="001E13B1"/>
    <w:rsid w:val="001E68A0"/>
    <w:rsid w:val="001F3A19"/>
    <w:rsid w:val="001F5475"/>
    <w:rsid w:val="001F6496"/>
    <w:rsid w:val="002020B9"/>
    <w:rsid w:val="0020381C"/>
    <w:rsid w:val="002141DE"/>
    <w:rsid w:val="00225B90"/>
    <w:rsid w:val="002301D8"/>
    <w:rsid w:val="00230283"/>
    <w:rsid w:val="002339C6"/>
    <w:rsid w:val="00234467"/>
    <w:rsid w:val="00234787"/>
    <w:rsid w:val="00236AA6"/>
    <w:rsid w:val="00237034"/>
    <w:rsid w:val="00237D8D"/>
    <w:rsid w:val="00241DA2"/>
    <w:rsid w:val="00245543"/>
    <w:rsid w:val="00245991"/>
    <w:rsid w:val="00247FEE"/>
    <w:rsid w:val="00250636"/>
    <w:rsid w:val="00250E7D"/>
    <w:rsid w:val="00252BE7"/>
    <w:rsid w:val="00255FD5"/>
    <w:rsid w:val="002565D5"/>
    <w:rsid w:val="002622C0"/>
    <w:rsid w:val="0026443C"/>
    <w:rsid w:val="002778AE"/>
    <w:rsid w:val="0028269A"/>
    <w:rsid w:val="00282C12"/>
    <w:rsid w:val="00283590"/>
    <w:rsid w:val="00286973"/>
    <w:rsid w:val="00294E70"/>
    <w:rsid w:val="002A1924"/>
    <w:rsid w:val="002A7420"/>
    <w:rsid w:val="002B0F12"/>
    <w:rsid w:val="002B1308"/>
    <w:rsid w:val="002B2737"/>
    <w:rsid w:val="002B3235"/>
    <w:rsid w:val="002B4554"/>
    <w:rsid w:val="002C5D98"/>
    <w:rsid w:val="002C72D8"/>
    <w:rsid w:val="002D11FA"/>
    <w:rsid w:val="002E0DDF"/>
    <w:rsid w:val="002E2906"/>
    <w:rsid w:val="002E363B"/>
    <w:rsid w:val="002E3C92"/>
    <w:rsid w:val="002E5635"/>
    <w:rsid w:val="002E64C3"/>
    <w:rsid w:val="002E6A2C"/>
    <w:rsid w:val="002F0948"/>
    <w:rsid w:val="002F1D8C"/>
    <w:rsid w:val="002F21DA"/>
    <w:rsid w:val="002F3473"/>
    <w:rsid w:val="002F6C2E"/>
    <w:rsid w:val="002F7DAD"/>
    <w:rsid w:val="003005C4"/>
    <w:rsid w:val="00301F39"/>
    <w:rsid w:val="00307A45"/>
    <w:rsid w:val="00313479"/>
    <w:rsid w:val="00315F6D"/>
    <w:rsid w:val="00321BDF"/>
    <w:rsid w:val="00323F51"/>
    <w:rsid w:val="00325926"/>
    <w:rsid w:val="0032654F"/>
    <w:rsid w:val="00327A8A"/>
    <w:rsid w:val="00330D4F"/>
    <w:rsid w:val="00336610"/>
    <w:rsid w:val="003427A4"/>
    <w:rsid w:val="00343F73"/>
    <w:rsid w:val="00345060"/>
    <w:rsid w:val="0035323B"/>
    <w:rsid w:val="003609D2"/>
    <w:rsid w:val="00363F22"/>
    <w:rsid w:val="00375564"/>
    <w:rsid w:val="003830ED"/>
    <w:rsid w:val="00383191"/>
    <w:rsid w:val="00386DED"/>
    <w:rsid w:val="003912E7"/>
    <w:rsid w:val="0039243C"/>
    <w:rsid w:val="00393947"/>
    <w:rsid w:val="0039435C"/>
    <w:rsid w:val="003A1C3C"/>
    <w:rsid w:val="003A2275"/>
    <w:rsid w:val="003A5B54"/>
    <w:rsid w:val="003A6A4F"/>
    <w:rsid w:val="003A6C4B"/>
    <w:rsid w:val="003A6DF6"/>
    <w:rsid w:val="003A7088"/>
    <w:rsid w:val="003A79A1"/>
    <w:rsid w:val="003B00DF"/>
    <w:rsid w:val="003B1275"/>
    <w:rsid w:val="003B1778"/>
    <w:rsid w:val="003B6797"/>
    <w:rsid w:val="003B6E92"/>
    <w:rsid w:val="003C11CB"/>
    <w:rsid w:val="003C27FF"/>
    <w:rsid w:val="003C456F"/>
    <w:rsid w:val="003C75F3"/>
    <w:rsid w:val="003C78A3"/>
    <w:rsid w:val="003D2EFF"/>
    <w:rsid w:val="003D50B5"/>
    <w:rsid w:val="003E1867"/>
    <w:rsid w:val="003E4037"/>
    <w:rsid w:val="003E5729"/>
    <w:rsid w:val="003F3B7D"/>
    <w:rsid w:val="003F4EE0"/>
    <w:rsid w:val="00402153"/>
    <w:rsid w:val="00402F3C"/>
    <w:rsid w:val="00402FC1"/>
    <w:rsid w:val="004161C3"/>
    <w:rsid w:val="004176C7"/>
    <w:rsid w:val="00417D16"/>
    <w:rsid w:val="00425082"/>
    <w:rsid w:val="00430929"/>
    <w:rsid w:val="004310D1"/>
    <w:rsid w:val="00431DEB"/>
    <w:rsid w:val="00443FDC"/>
    <w:rsid w:val="00446B29"/>
    <w:rsid w:val="004528EF"/>
    <w:rsid w:val="00453F9A"/>
    <w:rsid w:val="00460753"/>
    <w:rsid w:val="00461C45"/>
    <w:rsid w:val="00471E91"/>
    <w:rsid w:val="00474675"/>
    <w:rsid w:val="0047470C"/>
    <w:rsid w:val="00482C35"/>
    <w:rsid w:val="00490EB8"/>
    <w:rsid w:val="00491E2B"/>
    <w:rsid w:val="00492C85"/>
    <w:rsid w:val="0049727B"/>
    <w:rsid w:val="004A2126"/>
    <w:rsid w:val="004A2BA8"/>
    <w:rsid w:val="004A35F9"/>
    <w:rsid w:val="004A6C03"/>
    <w:rsid w:val="004B0C48"/>
    <w:rsid w:val="004B24C1"/>
    <w:rsid w:val="004C1E9F"/>
    <w:rsid w:val="004C292F"/>
    <w:rsid w:val="004E22F9"/>
    <w:rsid w:val="004F0F6E"/>
    <w:rsid w:val="004F3208"/>
    <w:rsid w:val="004F4D9D"/>
    <w:rsid w:val="00500212"/>
    <w:rsid w:val="0050445A"/>
    <w:rsid w:val="00510280"/>
    <w:rsid w:val="00513D73"/>
    <w:rsid w:val="00514A43"/>
    <w:rsid w:val="0051601D"/>
    <w:rsid w:val="005174E5"/>
    <w:rsid w:val="00517937"/>
    <w:rsid w:val="00522393"/>
    <w:rsid w:val="00522620"/>
    <w:rsid w:val="00525656"/>
    <w:rsid w:val="00534C02"/>
    <w:rsid w:val="00535BD7"/>
    <w:rsid w:val="0054264B"/>
    <w:rsid w:val="00543786"/>
    <w:rsid w:val="0055080E"/>
    <w:rsid w:val="0055199D"/>
    <w:rsid w:val="005528D9"/>
    <w:rsid w:val="005533D7"/>
    <w:rsid w:val="0055617C"/>
    <w:rsid w:val="00567AF0"/>
    <w:rsid w:val="005703DE"/>
    <w:rsid w:val="00577DF6"/>
    <w:rsid w:val="00581466"/>
    <w:rsid w:val="0058376F"/>
    <w:rsid w:val="0058464E"/>
    <w:rsid w:val="0058505A"/>
    <w:rsid w:val="005868D3"/>
    <w:rsid w:val="00593A4A"/>
    <w:rsid w:val="00593B48"/>
    <w:rsid w:val="0059595E"/>
    <w:rsid w:val="005A01CB"/>
    <w:rsid w:val="005A0FBB"/>
    <w:rsid w:val="005A58FF"/>
    <w:rsid w:val="005A5EAF"/>
    <w:rsid w:val="005A64C0"/>
    <w:rsid w:val="005B3C11"/>
    <w:rsid w:val="005B612C"/>
    <w:rsid w:val="005B6856"/>
    <w:rsid w:val="005C1C28"/>
    <w:rsid w:val="005C6DB5"/>
    <w:rsid w:val="005D245F"/>
    <w:rsid w:val="005D737D"/>
    <w:rsid w:val="005E1588"/>
    <w:rsid w:val="005E19E7"/>
    <w:rsid w:val="005E49D2"/>
    <w:rsid w:val="005F0D35"/>
    <w:rsid w:val="005F4A9B"/>
    <w:rsid w:val="005F558A"/>
    <w:rsid w:val="005F6A09"/>
    <w:rsid w:val="00611961"/>
    <w:rsid w:val="0061243E"/>
    <w:rsid w:val="0061272F"/>
    <w:rsid w:val="00612818"/>
    <w:rsid w:val="0061361F"/>
    <w:rsid w:val="006159CF"/>
    <w:rsid w:val="0061716C"/>
    <w:rsid w:val="006236B5"/>
    <w:rsid w:val="0062386D"/>
    <w:rsid w:val="006243A1"/>
    <w:rsid w:val="00630C31"/>
    <w:rsid w:val="00632E56"/>
    <w:rsid w:val="00635CBA"/>
    <w:rsid w:val="00637402"/>
    <w:rsid w:val="006412CF"/>
    <w:rsid w:val="0064338B"/>
    <w:rsid w:val="00646542"/>
    <w:rsid w:val="006504F4"/>
    <w:rsid w:val="00650DC2"/>
    <w:rsid w:val="006541FB"/>
    <w:rsid w:val="00654BC9"/>
    <w:rsid w:val="006552FD"/>
    <w:rsid w:val="006619E0"/>
    <w:rsid w:val="00662127"/>
    <w:rsid w:val="00663AF3"/>
    <w:rsid w:val="00666B6C"/>
    <w:rsid w:val="0067061E"/>
    <w:rsid w:val="00674568"/>
    <w:rsid w:val="00677D54"/>
    <w:rsid w:val="00682682"/>
    <w:rsid w:val="00682702"/>
    <w:rsid w:val="00682CAE"/>
    <w:rsid w:val="00684B5E"/>
    <w:rsid w:val="00692368"/>
    <w:rsid w:val="0069268B"/>
    <w:rsid w:val="006A2EBC"/>
    <w:rsid w:val="006A5EA0"/>
    <w:rsid w:val="006A763F"/>
    <w:rsid w:val="006A783B"/>
    <w:rsid w:val="006A7B33"/>
    <w:rsid w:val="006B4E13"/>
    <w:rsid w:val="006B75DD"/>
    <w:rsid w:val="006C2F6A"/>
    <w:rsid w:val="006C34C3"/>
    <w:rsid w:val="006C3F62"/>
    <w:rsid w:val="006C67E0"/>
    <w:rsid w:val="006C6B63"/>
    <w:rsid w:val="006C7ABA"/>
    <w:rsid w:val="006D0D60"/>
    <w:rsid w:val="006D1074"/>
    <w:rsid w:val="006D1122"/>
    <w:rsid w:val="006D1653"/>
    <w:rsid w:val="006D3C00"/>
    <w:rsid w:val="006D6CF4"/>
    <w:rsid w:val="006E1C1D"/>
    <w:rsid w:val="006E3375"/>
    <w:rsid w:val="006E3675"/>
    <w:rsid w:val="006E4A7F"/>
    <w:rsid w:val="006F0E5F"/>
    <w:rsid w:val="006F2F73"/>
    <w:rsid w:val="006F5B2B"/>
    <w:rsid w:val="006F744F"/>
    <w:rsid w:val="00704DF6"/>
    <w:rsid w:val="00705EC9"/>
    <w:rsid w:val="0070651C"/>
    <w:rsid w:val="00711C6B"/>
    <w:rsid w:val="007132A3"/>
    <w:rsid w:val="00715126"/>
    <w:rsid w:val="00716421"/>
    <w:rsid w:val="0072160F"/>
    <w:rsid w:val="00723A6E"/>
    <w:rsid w:val="007241D8"/>
    <w:rsid w:val="00724EFB"/>
    <w:rsid w:val="0073034F"/>
    <w:rsid w:val="007310F2"/>
    <w:rsid w:val="00734230"/>
    <w:rsid w:val="007378BF"/>
    <w:rsid w:val="007419C3"/>
    <w:rsid w:val="00744F22"/>
    <w:rsid w:val="007467A7"/>
    <w:rsid w:val="007469DD"/>
    <w:rsid w:val="0074741B"/>
    <w:rsid w:val="0074759E"/>
    <w:rsid w:val="007478EA"/>
    <w:rsid w:val="00747F55"/>
    <w:rsid w:val="007510F7"/>
    <w:rsid w:val="007536CE"/>
    <w:rsid w:val="0075415C"/>
    <w:rsid w:val="0075599A"/>
    <w:rsid w:val="0075605E"/>
    <w:rsid w:val="00763502"/>
    <w:rsid w:val="007650F0"/>
    <w:rsid w:val="00775A5D"/>
    <w:rsid w:val="00777FD5"/>
    <w:rsid w:val="00783EE7"/>
    <w:rsid w:val="00785D80"/>
    <w:rsid w:val="00786F96"/>
    <w:rsid w:val="00790971"/>
    <w:rsid w:val="007913AB"/>
    <w:rsid w:val="007914F7"/>
    <w:rsid w:val="00792D95"/>
    <w:rsid w:val="00794FC2"/>
    <w:rsid w:val="007A2B76"/>
    <w:rsid w:val="007A7B6B"/>
    <w:rsid w:val="007B1625"/>
    <w:rsid w:val="007B1646"/>
    <w:rsid w:val="007B253E"/>
    <w:rsid w:val="007B431E"/>
    <w:rsid w:val="007B706E"/>
    <w:rsid w:val="007B71EB"/>
    <w:rsid w:val="007B7365"/>
    <w:rsid w:val="007C6205"/>
    <w:rsid w:val="007C686A"/>
    <w:rsid w:val="007C728E"/>
    <w:rsid w:val="007D0995"/>
    <w:rsid w:val="007D1840"/>
    <w:rsid w:val="007D2C53"/>
    <w:rsid w:val="007D3D60"/>
    <w:rsid w:val="007D50C2"/>
    <w:rsid w:val="007E1980"/>
    <w:rsid w:val="007E2E28"/>
    <w:rsid w:val="007E4B76"/>
    <w:rsid w:val="007E5EA8"/>
    <w:rsid w:val="007F0CF1"/>
    <w:rsid w:val="007F12A5"/>
    <w:rsid w:val="007F4CF1"/>
    <w:rsid w:val="007F758D"/>
    <w:rsid w:val="007F7D52"/>
    <w:rsid w:val="00801182"/>
    <w:rsid w:val="00802ADF"/>
    <w:rsid w:val="00805A0B"/>
    <w:rsid w:val="0080654C"/>
    <w:rsid w:val="008071C6"/>
    <w:rsid w:val="008074EB"/>
    <w:rsid w:val="00817A00"/>
    <w:rsid w:val="00824CF8"/>
    <w:rsid w:val="00830479"/>
    <w:rsid w:val="00831663"/>
    <w:rsid w:val="00835DB3"/>
    <w:rsid w:val="0083617B"/>
    <w:rsid w:val="008371BD"/>
    <w:rsid w:val="008403DF"/>
    <w:rsid w:val="00846F28"/>
    <w:rsid w:val="00847FC1"/>
    <w:rsid w:val="008504A8"/>
    <w:rsid w:val="0085183D"/>
    <w:rsid w:val="0085282E"/>
    <w:rsid w:val="00852E5C"/>
    <w:rsid w:val="0085531A"/>
    <w:rsid w:val="008648CA"/>
    <w:rsid w:val="00864EC6"/>
    <w:rsid w:val="00866E70"/>
    <w:rsid w:val="00867984"/>
    <w:rsid w:val="0087198C"/>
    <w:rsid w:val="00872C1F"/>
    <w:rsid w:val="00873B42"/>
    <w:rsid w:val="00873F1A"/>
    <w:rsid w:val="00880499"/>
    <w:rsid w:val="00881581"/>
    <w:rsid w:val="0088497A"/>
    <w:rsid w:val="008856D8"/>
    <w:rsid w:val="00887A15"/>
    <w:rsid w:val="00890222"/>
    <w:rsid w:val="00892E82"/>
    <w:rsid w:val="00893DDB"/>
    <w:rsid w:val="00895699"/>
    <w:rsid w:val="008A0E14"/>
    <w:rsid w:val="008A79AB"/>
    <w:rsid w:val="008B6076"/>
    <w:rsid w:val="008B7268"/>
    <w:rsid w:val="008C1B58"/>
    <w:rsid w:val="008C1CFC"/>
    <w:rsid w:val="008C39AE"/>
    <w:rsid w:val="008C590D"/>
    <w:rsid w:val="008C7926"/>
    <w:rsid w:val="008E031B"/>
    <w:rsid w:val="008E21CB"/>
    <w:rsid w:val="008E4A24"/>
    <w:rsid w:val="008E5364"/>
    <w:rsid w:val="008E7029"/>
    <w:rsid w:val="008E7EF6"/>
    <w:rsid w:val="008F1F98"/>
    <w:rsid w:val="008F291C"/>
    <w:rsid w:val="008F62E0"/>
    <w:rsid w:val="008F6758"/>
    <w:rsid w:val="00902EDE"/>
    <w:rsid w:val="009040DD"/>
    <w:rsid w:val="00905B47"/>
    <w:rsid w:val="00910928"/>
    <w:rsid w:val="00912A2B"/>
    <w:rsid w:val="0091331C"/>
    <w:rsid w:val="00913B5F"/>
    <w:rsid w:val="0092124B"/>
    <w:rsid w:val="00922BD6"/>
    <w:rsid w:val="009252F2"/>
    <w:rsid w:val="009279DE"/>
    <w:rsid w:val="00930116"/>
    <w:rsid w:val="00932817"/>
    <w:rsid w:val="009362EC"/>
    <w:rsid w:val="00940DB7"/>
    <w:rsid w:val="009415DF"/>
    <w:rsid w:val="0094212C"/>
    <w:rsid w:val="009453E8"/>
    <w:rsid w:val="009502C8"/>
    <w:rsid w:val="00950BDB"/>
    <w:rsid w:val="00954689"/>
    <w:rsid w:val="009617C9"/>
    <w:rsid w:val="00961C93"/>
    <w:rsid w:val="00963AC9"/>
    <w:rsid w:val="00963BCB"/>
    <w:rsid w:val="00965324"/>
    <w:rsid w:val="0096792B"/>
    <w:rsid w:val="0097091E"/>
    <w:rsid w:val="00970968"/>
    <w:rsid w:val="009757BC"/>
    <w:rsid w:val="009760D3"/>
    <w:rsid w:val="00977132"/>
    <w:rsid w:val="00981A4B"/>
    <w:rsid w:val="00982501"/>
    <w:rsid w:val="0098340C"/>
    <w:rsid w:val="009847DD"/>
    <w:rsid w:val="009877D3"/>
    <w:rsid w:val="00994201"/>
    <w:rsid w:val="00994E8F"/>
    <w:rsid w:val="009951DC"/>
    <w:rsid w:val="009959BB"/>
    <w:rsid w:val="00997158"/>
    <w:rsid w:val="009A0057"/>
    <w:rsid w:val="009A3A7C"/>
    <w:rsid w:val="009B2A87"/>
    <w:rsid w:val="009B2ADB"/>
    <w:rsid w:val="009B603A"/>
    <w:rsid w:val="009C2D0E"/>
    <w:rsid w:val="009C3DAC"/>
    <w:rsid w:val="009C42E0"/>
    <w:rsid w:val="009C4901"/>
    <w:rsid w:val="009C5E76"/>
    <w:rsid w:val="009C61D4"/>
    <w:rsid w:val="009D1B3F"/>
    <w:rsid w:val="009D5362"/>
    <w:rsid w:val="009E1415"/>
    <w:rsid w:val="009E5AE5"/>
    <w:rsid w:val="009E6116"/>
    <w:rsid w:val="009F1097"/>
    <w:rsid w:val="009F66C9"/>
    <w:rsid w:val="00A02E43"/>
    <w:rsid w:val="00A04B01"/>
    <w:rsid w:val="00A052AE"/>
    <w:rsid w:val="00A065F9"/>
    <w:rsid w:val="00A07F34"/>
    <w:rsid w:val="00A15788"/>
    <w:rsid w:val="00A16723"/>
    <w:rsid w:val="00A171BE"/>
    <w:rsid w:val="00A211A9"/>
    <w:rsid w:val="00A22154"/>
    <w:rsid w:val="00A25C38"/>
    <w:rsid w:val="00A27A81"/>
    <w:rsid w:val="00A36BBE"/>
    <w:rsid w:val="00A42482"/>
    <w:rsid w:val="00A4307A"/>
    <w:rsid w:val="00A47EBB"/>
    <w:rsid w:val="00A51CDD"/>
    <w:rsid w:val="00A57F14"/>
    <w:rsid w:val="00A6730D"/>
    <w:rsid w:val="00A67A54"/>
    <w:rsid w:val="00A71625"/>
    <w:rsid w:val="00A71B9B"/>
    <w:rsid w:val="00A72B98"/>
    <w:rsid w:val="00A751C7"/>
    <w:rsid w:val="00A86E55"/>
    <w:rsid w:val="00A87844"/>
    <w:rsid w:val="00AA038C"/>
    <w:rsid w:val="00AA7A09"/>
    <w:rsid w:val="00AB3B50"/>
    <w:rsid w:val="00AC05B1"/>
    <w:rsid w:val="00AC7710"/>
    <w:rsid w:val="00AD1FBF"/>
    <w:rsid w:val="00AD356C"/>
    <w:rsid w:val="00AD723F"/>
    <w:rsid w:val="00AE13B2"/>
    <w:rsid w:val="00AE2914"/>
    <w:rsid w:val="00AE457C"/>
    <w:rsid w:val="00AE6D15"/>
    <w:rsid w:val="00AF0580"/>
    <w:rsid w:val="00AF766A"/>
    <w:rsid w:val="00B02F6C"/>
    <w:rsid w:val="00B03D5C"/>
    <w:rsid w:val="00B04182"/>
    <w:rsid w:val="00B061D7"/>
    <w:rsid w:val="00B07AE3"/>
    <w:rsid w:val="00B11430"/>
    <w:rsid w:val="00B12B09"/>
    <w:rsid w:val="00B13C79"/>
    <w:rsid w:val="00B1415D"/>
    <w:rsid w:val="00B15CA7"/>
    <w:rsid w:val="00B27AA0"/>
    <w:rsid w:val="00B33622"/>
    <w:rsid w:val="00B353EB"/>
    <w:rsid w:val="00B408DA"/>
    <w:rsid w:val="00B42E8E"/>
    <w:rsid w:val="00B439C4"/>
    <w:rsid w:val="00B44711"/>
    <w:rsid w:val="00B4535E"/>
    <w:rsid w:val="00B466DE"/>
    <w:rsid w:val="00B4791A"/>
    <w:rsid w:val="00B52A8C"/>
    <w:rsid w:val="00B54FC3"/>
    <w:rsid w:val="00B60391"/>
    <w:rsid w:val="00B633B9"/>
    <w:rsid w:val="00B636A8"/>
    <w:rsid w:val="00B65827"/>
    <w:rsid w:val="00B665C6"/>
    <w:rsid w:val="00B731AA"/>
    <w:rsid w:val="00B776F0"/>
    <w:rsid w:val="00B805AF"/>
    <w:rsid w:val="00B81483"/>
    <w:rsid w:val="00B82852"/>
    <w:rsid w:val="00B85680"/>
    <w:rsid w:val="00B86949"/>
    <w:rsid w:val="00B869EC"/>
    <w:rsid w:val="00B9082A"/>
    <w:rsid w:val="00B91D1A"/>
    <w:rsid w:val="00B92F65"/>
    <w:rsid w:val="00B9397A"/>
    <w:rsid w:val="00B93D15"/>
    <w:rsid w:val="00B95ADA"/>
    <w:rsid w:val="00B9633D"/>
    <w:rsid w:val="00BA0B75"/>
    <w:rsid w:val="00BA2EBE"/>
    <w:rsid w:val="00BB0F28"/>
    <w:rsid w:val="00BB458A"/>
    <w:rsid w:val="00BB5206"/>
    <w:rsid w:val="00BB7868"/>
    <w:rsid w:val="00BB7E8B"/>
    <w:rsid w:val="00BC4EE7"/>
    <w:rsid w:val="00BD00D3"/>
    <w:rsid w:val="00BD1659"/>
    <w:rsid w:val="00BD1723"/>
    <w:rsid w:val="00BD312C"/>
    <w:rsid w:val="00BD3AA9"/>
    <w:rsid w:val="00BD48F6"/>
    <w:rsid w:val="00BD4A18"/>
    <w:rsid w:val="00BD6DB2"/>
    <w:rsid w:val="00BE1142"/>
    <w:rsid w:val="00BE11CF"/>
    <w:rsid w:val="00BE21AB"/>
    <w:rsid w:val="00BE55CB"/>
    <w:rsid w:val="00BE6FD1"/>
    <w:rsid w:val="00BF22C9"/>
    <w:rsid w:val="00BF4BDB"/>
    <w:rsid w:val="00BF617A"/>
    <w:rsid w:val="00BF62AA"/>
    <w:rsid w:val="00BF62C9"/>
    <w:rsid w:val="00BF6FCE"/>
    <w:rsid w:val="00C0379D"/>
    <w:rsid w:val="00C03931"/>
    <w:rsid w:val="00C05FE3"/>
    <w:rsid w:val="00C12029"/>
    <w:rsid w:val="00C2136D"/>
    <w:rsid w:val="00C214EE"/>
    <w:rsid w:val="00C2314B"/>
    <w:rsid w:val="00C24971"/>
    <w:rsid w:val="00C25B1D"/>
    <w:rsid w:val="00C26BE5"/>
    <w:rsid w:val="00C26E4D"/>
    <w:rsid w:val="00C27909"/>
    <w:rsid w:val="00C27B03"/>
    <w:rsid w:val="00C314E1"/>
    <w:rsid w:val="00C34397"/>
    <w:rsid w:val="00C35363"/>
    <w:rsid w:val="00C373D6"/>
    <w:rsid w:val="00C3788B"/>
    <w:rsid w:val="00C4095D"/>
    <w:rsid w:val="00C412B8"/>
    <w:rsid w:val="00C5026C"/>
    <w:rsid w:val="00C5116E"/>
    <w:rsid w:val="00C601D2"/>
    <w:rsid w:val="00C622C1"/>
    <w:rsid w:val="00C64FA2"/>
    <w:rsid w:val="00C65BCC"/>
    <w:rsid w:val="00C66645"/>
    <w:rsid w:val="00C66970"/>
    <w:rsid w:val="00C718F0"/>
    <w:rsid w:val="00C74F83"/>
    <w:rsid w:val="00C769B7"/>
    <w:rsid w:val="00C80777"/>
    <w:rsid w:val="00C82172"/>
    <w:rsid w:val="00C85A08"/>
    <w:rsid w:val="00C8691C"/>
    <w:rsid w:val="00C95B04"/>
    <w:rsid w:val="00CA168A"/>
    <w:rsid w:val="00CA1B99"/>
    <w:rsid w:val="00CA357E"/>
    <w:rsid w:val="00CA44F9"/>
    <w:rsid w:val="00CA4A69"/>
    <w:rsid w:val="00CB2F8E"/>
    <w:rsid w:val="00CC14CE"/>
    <w:rsid w:val="00CC3E0C"/>
    <w:rsid w:val="00CC58D3"/>
    <w:rsid w:val="00CC6507"/>
    <w:rsid w:val="00CC68BA"/>
    <w:rsid w:val="00CC784D"/>
    <w:rsid w:val="00CD3CF9"/>
    <w:rsid w:val="00CD5B76"/>
    <w:rsid w:val="00CD6351"/>
    <w:rsid w:val="00CD6C00"/>
    <w:rsid w:val="00CF105E"/>
    <w:rsid w:val="00CF45C8"/>
    <w:rsid w:val="00D0274C"/>
    <w:rsid w:val="00D0337B"/>
    <w:rsid w:val="00D03488"/>
    <w:rsid w:val="00D079AE"/>
    <w:rsid w:val="00D079B2"/>
    <w:rsid w:val="00D114E9"/>
    <w:rsid w:val="00D12706"/>
    <w:rsid w:val="00D12712"/>
    <w:rsid w:val="00D253BC"/>
    <w:rsid w:val="00D36965"/>
    <w:rsid w:val="00D3708A"/>
    <w:rsid w:val="00D37E03"/>
    <w:rsid w:val="00D424FA"/>
    <w:rsid w:val="00D429C6"/>
    <w:rsid w:val="00D46559"/>
    <w:rsid w:val="00D47748"/>
    <w:rsid w:val="00D50D0E"/>
    <w:rsid w:val="00D51D3C"/>
    <w:rsid w:val="00D52FC6"/>
    <w:rsid w:val="00D54671"/>
    <w:rsid w:val="00D54CC3"/>
    <w:rsid w:val="00D5778E"/>
    <w:rsid w:val="00D6041A"/>
    <w:rsid w:val="00D633EB"/>
    <w:rsid w:val="00D66757"/>
    <w:rsid w:val="00D716F3"/>
    <w:rsid w:val="00D728CC"/>
    <w:rsid w:val="00D82FF7"/>
    <w:rsid w:val="00D847FE"/>
    <w:rsid w:val="00D917F5"/>
    <w:rsid w:val="00D964EA"/>
    <w:rsid w:val="00D966D0"/>
    <w:rsid w:val="00D9716E"/>
    <w:rsid w:val="00D97C98"/>
    <w:rsid w:val="00DA0C59"/>
    <w:rsid w:val="00DA1B91"/>
    <w:rsid w:val="00DA3991"/>
    <w:rsid w:val="00DB0990"/>
    <w:rsid w:val="00DB5E45"/>
    <w:rsid w:val="00DB7E6C"/>
    <w:rsid w:val="00DC323C"/>
    <w:rsid w:val="00DD29D1"/>
    <w:rsid w:val="00DD394E"/>
    <w:rsid w:val="00DD5A29"/>
    <w:rsid w:val="00DD5D9D"/>
    <w:rsid w:val="00DE2C07"/>
    <w:rsid w:val="00DE35CB"/>
    <w:rsid w:val="00DF21E9"/>
    <w:rsid w:val="00DF4C0A"/>
    <w:rsid w:val="00DF688D"/>
    <w:rsid w:val="00E00DB9"/>
    <w:rsid w:val="00E00F14"/>
    <w:rsid w:val="00E06386"/>
    <w:rsid w:val="00E12D65"/>
    <w:rsid w:val="00E24EB4"/>
    <w:rsid w:val="00E277B9"/>
    <w:rsid w:val="00E320ED"/>
    <w:rsid w:val="00E33AFB"/>
    <w:rsid w:val="00E33D22"/>
    <w:rsid w:val="00E34218"/>
    <w:rsid w:val="00E36EF5"/>
    <w:rsid w:val="00E429A8"/>
    <w:rsid w:val="00E46282"/>
    <w:rsid w:val="00E5216E"/>
    <w:rsid w:val="00E552BE"/>
    <w:rsid w:val="00E555C7"/>
    <w:rsid w:val="00E62500"/>
    <w:rsid w:val="00E659E8"/>
    <w:rsid w:val="00E6739A"/>
    <w:rsid w:val="00E67FE1"/>
    <w:rsid w:val="00E700D1"/>
    <w:rsid w:val="00E71B0A"/>
    <w:rsid w:val="00E77CBF"/>
    <w:rsid w:val="00E82035"/>
    <w:rsid w:val="00E82344"/>
    <w:rsid w:val="00E84C82"/>
    <w:rsid w:val="00E84D64"/>
    <w:rsid w:val="00E87408"/>
    <w:rsid w:val="00E914C4"/>
    <w:rsid w:val="00E93404"/>
    <w:rsid w:val="00E934F5"/>
    <w:rsid w:val="00E95BD1"/>
    <w:rsid w:val="00E96961"/>
    <w:rsid w:val="00EA1F05"/>
    <w:rsid w:val="00EA72EC"/>
    <w:rsid w:val="00EB11CB"/>
    <w:rsid w:val="00EB20FC"/>
    <w:rsid w:val="00EB275A"/>
    <w:rsid w:val="00EB2B09"/>
    <w:rsid w:val="00EB48EE"/>
    <w:rsid w:val="00EB5F75"/>
    <w:rsid w:val="00EB703B"/>
    <w:rsid w:val="00EB786A"/>
    <w:rsid w:val="00EC1578"/>
    <w:rsid w:val="00EC1C72"/>
    <w:rsid w:val="00EC3CC9"/>
    <w:rsid w:val="00EC3DCA"/>
    <w:rsid w:val="00EC680A"/>
    <w:rsid w:val="00EE1D51"/>
    <w:rsid w:val="00EE1FBA"/>
    <w:rsid w:val="00EE2BED"/>
    <w:rsid w:val="00EE374B"/>
    <w:rsid w:val="00EE74FE"/>
    <w:rsid w:val="00EE7767"/>
    <w:rsid w:val="00EF0F51"/>
    <w:rsid w:val="00EF790F"/>
    <w:rsid w:val="00F00EBF"/>
    <w:rsid w:val="00F03548"/>
    <w:rsid w:val="00F04C29"/>
    <w:rsid w:val="00F06DFE"/>
    <w:rsid w:val="00F07174"/>
    <w:rsid w:val="00F102CD"/>
    <w:rsid w:val="00F11BB5"/>
    <w:rsid w:val="00F1417B"/>
    <w:rsid w:val="00F1482A"/>
    <w:rsid w:val="00F34932"/>
    <w:rsid w:val="00F34B99"/>
    <w:rsid w:val="00F3553C"/>
    <w:rsid w:val="00F377D3"/>
    <w:rsid w:val="00F45ED9"/>
    <w:rsid w:val="00F46480"/>
    <w:rsid w:val="00F4761C"/>
    <w:rsid w:val="00F50D80"/>
    <w:rsid w:val="00F515F2"/>
    <w:rsid w:val="00F52DAB"/>
    <w:rsid w:val="00F53897"/>
    <w:rsid w:val="00F5432F"/>
    <w:rsid w:val="00F543F0"/>
    <w:rsid w:val="00F56BE4"/>
    <w:rsid w:val="00F6229E"/>
    <w:rsid w:val="00F63D79"/>
    <w:rsid w:val="00F746B8"/>
    <w:rsid w:val="00F77671"/>
    <w:rsid w:val="00F81D29"/>
    <w:rsid w:val="00F91C4D"/>
    <w:rsid w:val="00F92FD9"/>
    <w:rsid w:val="00F95C63"/>
    <w:rsid w:val="00FA139C"/>
    <w:rsid w:val="00FA4C86"/>
    <w:rsid w:val="00FA6684"/>
    <w:rsid w:val="00FA731E"/>
    <w:rsid w:val="00FB2B38"/>
    <w:rsid w:val="00FB5F1D"/>
    <w:rsid w:val="00FB7064"/>
    <w:rsid w:val="00FC00F5"/>
    <w:rsid w:val="00FC13B5"/>
    <w:rsid w:val="00FC4EFA"/>
    <w:rsid w:val="00FC6358"/>
    <w:rsid w:val="00FD01CF"/>
    <w:rsid w:val="00FD320D"/>
    <w:rsid w:val="00FD5D40"/>
    <w:rsid w:val="00FE23DE"/>
    <w:rsid w:val="00FE302C"/>
    <w:rsid w:val="00FE41F3"/>
    <w:rsid w:val="00FE60F9"/>
    <w:rsid w:val="00FF4631"/>
    <w:rsid w:val="010804E3"/>
    <w:rsid w:val="0138602A"/>
    <w:rsid w:val="014A2233"/>
    <w:rsid w:val="019A6EAF"/>
    <w:rsid w:val="019F678F"/>
    <w:rsid w:val="026B40E1"/>
    <w:rsid w:val="027A7ED9"/>
    <w:rsid w:val="03422265"/>
    <w:rsid w:val="035C43DE"/>
    <w:rsid w:val="03891F4A"/>
    <w:rsid w:val="03CE1946"/>
    <w:rsid w:val="03D35280"/>
    <w:rsid w:val="03D37D73"/>
    <w:rsid w:val="03E147EA"/>
    <w:rsid w:val="03E80C4E"/>
    <w:rsid w:val="05553953"/>
    <w:rsid w:val="0558079C"/>
    <w:rsid w:val="057E01EE"/>
    <w:rsid w:val="059472C8"/>
    <w:rsid w:val="05A506E3"/>
    <w:rsid w:val="06F52A05"/>
    <w:rsid w:val="07503FB3"/>
    <w:rsid w:val="076E3A97"/>
    <w:rsid w:val="07AD7BD3"/>
    <w:rsid w:val="083125C0"/>
    <w:rsid w:val="089E5FED"/>
    <w:rsid w:val="08A24425"/>
    <w:rsid w:val="08A637A0"/>
    <w:rsid w:val="090A266A"/>
    <w:rsid w:val="096C3187"/>
    <w:rsid w:val="09BA0F7F"/>
    <w:rsid w:val="0A220AAD"/>
    <w:rsid w:val="0B3518BE"/>
    <w:rsid w:val="0B3D13E1"/>
    <w:rsid w:val="0B5822B1"/>
    <w:rsid w:val="0B960D34"/>
    <w:rsid w:val="0BB43EB5"/>
    <w:rsid w:val="0BF62453"/>
    <w:rsid w:val="0C4F5639"/>
    <w:rsid w:val="0C560A4C"/>
    <w:rsid w:val="0C653F9D"/>
    <w:rsid w:val="0C6A2BA7"/>
    <w:rsid w:val="0DD91AD8"/>
    <w:rsid w:val="0E157728"/>
    <w:rsid w:val="0E301AA0"/>
    <w:rsid w:val="0E54720D"/>
    <w:rsid w:val="0EDA4810"/>
    <w:rsid w:val="0EDC35BD"/>
    <w:rsid w:val="0F10210C"/>
    <w:rsid w:val="0F380D89"/>
    <w:rsid w:val="0F654523"/>
    <w:rsid w:val="0F7B02F4"/>
    <w:rsid w:val="0F8C278D"/>
    <w:rsid w:val="0FA606CC"/>
    <w:rsid w:val="0FBF465B"/>
    <w:rsid w:val="100944A4"/>
    <w:rsid w:val="10284573"/>
    <w:rsid w:val="108407A7"/>
    <w:rsid w:val="10BE214E"/>
    <w:rsid w:val="11464D24"/>
    <w:rsid w:val="11893F8C"/>
    <w:rsid w:val="11A458BF"/>
    <w:rsid w:val="11C37B2E"/>
    <w:rsid w:val="11C511DD"/>
    <w:rsid w:val="11EDE789"/>
    <w:rsid w:val="121E0C53"/>
    <w:rsid w:val="12236D14"/>
    <w:rsid w:val="127C66E3"/>
    <w:rsid w:val="12CE12A7"/>
    <w:rsid w:val="133217AC"/>
    <w:rsid w:val="133B2B24"/>
    <w:rsid w:val="13672CEF"/>
    <w:rsid w:val="13982384"/>
    <w:rsid w:val="13B00408"/>
    <w:rsid w:val="13B05443"/>
    <w:rsid w:val="13FD480E"/>
    <w:rsid w:val="141F27B0"/>
    <w:rsid w:val="14850615"/>
    <w:rsid w:val="14DA75E9"/>
    <w:rsid w:val="150B11DE"/>
    <w:rsid w:val="15182E8D"/>
    <w:rsid w:val="153A3B93"/>
    <w:rsid w:val="15771663"/>
    <w:rsid w:val="15B801D8"/>
    <w:rsid w:val="15F14EC8"/>
    <w:rsid w:val="163713F2"/>
    <w:rsid w:val="163734A3"/>
    <w:rsid w:val="167D4A7A"/>
    <w:rsid w:val="170A064F"/>
    <w:rsid w:val="17212F43"/>
    <w:rsid w:val="174A2083"/>
    <w:rsid w:val="17733DCA"/>
    <w:rsid w:val="178669BC"/>
    <w:rsid w:val="17B133ED"/>
    <w:rsid w:val="17BC55A4"/>
    <w:rsid w:val="18320498"/>
    <w:rsid w:val="186D22ED"/>
    <w:rsid w:val="186E1DF3"/>
    <w:rsid w:val="18774F03"/>
    <w:rsid w:val="18A46020"/>
    <w:rsid w:val="18C03BE0"/>
    <w:rsid w:val="19361211"/>
    <w:rsid w:val="195670D6"/>
    <w:rsid w:val="19A91329"/>
    <w:rsid w:val="19D45645"/>
    <w:rsid w:val="1AEB2A92"/>
    <w:rsid w:val="1B245CB1"/>
    <w:rsid w:val="1B416D3B"/>
    <w:rsid w:val="1C5A0892"/>
    <w:rsid w:val="1D03704E"/>
    <w:rsid w:val="1D0A05EA"/>
    <w:rsid w:val="1D5322DA"/>
    <w:rsid w:val="1D6629A6"/>
    <w:rsid w:val="1DAE3EBD"/>
    <w:rsid w:val="1E221353"/>
    <w:rsid w:val="1E412B93"/>
    <w:rsid w:val="1E6C2F89"/>
    <w:rsid w:val="1E846B5A"/>
    <w:rsid w:val="1EA87338"/>
    <w:rsid w:val="1EE33243"/>
    <w:rsid w:val="1EFE11DD"/>
    <w:rsid w:val="1EFF53E9"/>
    <w:rsid w:val="1F7A1764"/>
    <w:rsid w:val="1F823371"/>
    <w:rsid w:val="1FA72F14"/>
    <w:rsid w:val="1FCD39BB"/>
    <w:rsid w:val="1FD2521A"/>
    <w:rsid w:val="1FE60C22"/>
    <w:rsid w:val="1FF775F5"/>
    <w:rsid w:val="209701D7"/>
    <w:rsid w:val="20CD1558"/>
    <w:rsid w:val="214848B0"/>
    <w:rsid w:val="21C66ACC"/>
    <w:rsid w:val="22132613"/>
    <w:rsid w:val="22BE600E"/>
    <w:rsid w:val="2301552E"/>
    <w:rsid w:val="2395671B"/>
    <w:rsid w:val="240905AE"/>
    <w:rsid w:val="24360152"/>
    <w:rsid w:val="24641BC2"/>
    <w:rsid w:val="251F73F4"/>
    <w:rsid w:val="257F57A3"/>
    <w:rsid w:val="25E023B3"/>
    <w:rsid w:val="25FA63F4"/>
    <w:rsid w:val="25FF212E"/>
    <w:rsid w:val="26010343"/>
    <w:rsid w:val="26467B59"/>
    <w:rsid w:val="26F14831"/>
    <w:rsid w:val="26F33198"/>
    <w:rsid w:val="278618F0"/>
    <w:rsid w:val="27D43AE7"/>
    <w:rsid w:val="28137CAF"/>
    <w:rsid w:val="288915DF"/>
    <w:rsid w:val="29113B32"/>
    <w:rsid w:val="29202EAC"/>
    <w:rsid w:val="2A0517FE"/>
    <w:rsid w:val="2A2C74BF"/>
    <w:rsid w:val="2A403B1D"/>
    <w:rsid w:val="2AE0057D"/>
    <w:rsid w:val="2B8B57CB"/>
    <w:rsid w:val="2BA87B08"/>
    <w:rsid w:val="2BE85096"/>
    <w:rsid w:val="2BEF0D0B"/>
    <w:rsid w:val="2BFA266F"/>
    <w:rsid w:val="2C246E94"/>
    <w:rsid w:val="2C63793F"/>
    <w:rsid w:val="2C7C1175"/>
    <w:rsid w:val="2CB27E61"/>
    <w:rsid w:val="2CBA4894"/>
    <w:rsid w:val="2CD5202F"/>
    <w:rsid w:val="2D034407"/>
    <w:rsid w:val="2D607001"/>
    <w:rsid w:val="2D6ABF72"/>
    <w:rsid w:val="2D733DC5"/>
    <w:rsid w:val="2DA33131"/>
    <w:rsid w:val="2DA874EC"/>
    <w:rsid w:val="2DB61F8F"/>
    <w:rsid w:val="2DDF386A"/>
    <w:rsid w:val="2DFE127E"/>
    <w:rsid w:val="2E1C38DB"/>
    <w:rsid w:val="2E9076F3"/>
    <w:rsid w:val="2FA3272C"/>
    <w:rsid w:val="2FAF7A14"/>
    <w:rsid w:val="2FDA2ED9"/>
    <w:rsid w:val="2FFFF323"/>
    <w:rsid w:val="30361D90"/>
    <w:rsid w:val="3069739B"/>
    <w:rsid w:val="30D4116A"/>
    <w:rsid w:val="30F04E75"/>
    <w:rsid w:val="3247650A"/>
    <w:rsid w:val="32662F7E"/>
    <w:rsid w:val="33C11E18"/>
    <w:rsid w:val="33D23541"/>
    <w:rsid w:val="33D7910D"/>
    <w:rsid w:val="33FB26D9"/>
    <w:rsid w:val="34A1795D"/>
    <w:rsid w:val="34A42282"/>
    <w:rsid w:val="34D7553F"/>
    <w:rsid w:val="350E4553"/>
    <w:rsid w:val="3537188D"/>
    <w:rsid w:val="356D5621"/>
    <w:rsid w:val="356FAF24"/>
    <w:rsid w:val="359D57F3"/>
    <w:rsid w:val="35D65174"/>
    <w:rsid w:val="35FF411E"/>
    <w:rsid w:val="36005CF3"/>
    <w:rsid w:val="3601638E"/>
    <w:rsid w:val="3621205E"/>
    <w:rsid w:val="365D4441"/>
    <w:rsid w:val="36EB7528"/>
    <w:rsid w:val="374A4021"/>
    <w:rsid w:val="3767041B"/>
    <w:rsid w:val="377BAE46"/>
    <w:rsid w:val="378673A6"/>
    <w:rsid w:val="37E608FE"/>
    <w:rsid w:val="37EB684C"/>
    <w:rsid w:val="38273074"/>
    <w:rsid w:val="386C6509"/>
    <w:rsid w:val="386E3BCB"/>
    <w:rsid w:val="38CD2FD2"/>
    <w:rsid w:val="38DA69D3"/>
    <w:rsid w:val="393051E4"/>
    <w:rsid w:val="3961048E"/>
    <w:rsid w:val="3A7F0319"/>
    <w:rsid w:val="3AC60AFD"/>
    <w:rsid w:val="3B4548A3"/>
    <w:rsid w:val="3BAD5578"/>
    <w:rsid w:val="3BB456B8"/>
    <w:rsid w:val="3BE53676"/>
    <w:rsid w:val="3BFDEFE4"/>
    <w:rsid w:val="3BFE941A"/>
    <w:rsid w:val="3C4D35B0"/>
    <w:rsid w:val="3C725D96"/>
    <w:rsid w:val="3CEA4F7F"/>
    <w:rsid w:val="3CFF37A7"/>
    <w:rsid w:val="3DCD16F3"/>
    <w:rsid w:val="3DD8066C"/>
    <w:rsid w:val="3DDD1656"/>
    <w:rsid w:val="3DFF65A0"/>
    <w:rsid w:val="3E1B52F1"/>
    <w:rsid w:val="3E7BA3C7"/>
    <w:rsid w:val="3ED701CF"/>
    <w:rsid w:val="3EDC44F3"/>
    <w:rsid w:val="3F4F0CD4"/>
    <w:rsid w:val="3F7FEBE1"/>
    <w:rsid w:val="3FB43DDF"/>
    <w:rsid w:val="3FBF2791"/>
    <w:rsid w:val="3FBF43E8"/>
    <w:rsid w:val="3FDF0392"/>
    <w:rsid w:val="401679EB"/>
    <w:rsid w:val="402A08D4"/>
    <w:rsid w:val="40A21818"/>
    <w:rsid w:val="40AE2053"/>
    <w:rsid w:val="40B36D67"/>
    <w:rsid w:val="40C93D77"/>
    <w:rsid w:val="40D554EA"/>
    <w:rsid w:val="40DC1C4D"/>
    <w:rsid w:val="417F689E"/>
    <w:rsid w:val="41C93AF8"/>
    <w:rsid w:val="420C2658"/>
    <w:rsid w:val="421D796D"/>
    <w:rsid w:val="4296514B"/>
    <w:rsid w:val="42E042D5"/>
    <w:rsid w:val="43B67579"/>
    <w:rsid w:val="43EB7573"/>
    <w:rsid w:val="44074A53"/>
    <w:rsid w:val="44BB561C"/>
    <w:rsid w:val="44C3407A"/>
    <w:rsid w:val="453A7091"/>
    <w:rsid w:val="45643FE4"/>
    <w:rsid w:val="46063D81"/>
    <w:rsid w:val="46AE04BE"/>
    <w:rsid w:val="46BD1BAA"/>
    <w:rsid w:val="46FE668C"/>
    <w:rsid w:val="475C751F"/>
    <w:rsid w:val="47F05B36"/>
    <w:rsid w:val="484A201F"/>
    <w:rsid w:val="48584F91"/>
    <w:rsid w:val="48E40723"/>
    <w:rsid w:val="4926598E"/>
    <w:rsid w:val="499E6C57"/>
    <w:rsid w:val="49B83C73"/>
    <w:rsid w:val="4A1E1A0B"/>
    <w:rsid w:val="4A4B7762"/>
    <w:rsid w:val="4A6E0F14"/>
    <w:rsid w:val="4A9EDBC8"/>
    <w:rsid w:val="4AA638A0"/>
    <w:rsid w:val="4AB53751"/>
    <w:rsid w:val="4AE24B28"/>
    <w:rsid w:val="4B7BB6B7"/>
    <w:rsid w:val="4BD11562"/>
    <w:rsid w:val="4BD229DB"/>
    <w:rsid w:val="4BEFC37A"/>
    <w:rsid w:val="4C567359"/>
    <w:rsid w:val="4D1A2F7C"/>
    <w:rsid w:val="4D7FD543"/>
    <w:rsid w:val="4DC3281F"/>
    <w:rsid w:val="4EBA3B05"/>
    <w:rsid w:val="4EC45002"/>
    <w:rsid w:val="4EF26794"/>
    <w:rsid w:val="4EFE58D2"/>
    <w:rsid w:val="4F38189F"/>
    <w:rsid w:val="4F390C78"/>
    <w:rsid w:val="4F9C5F04"/>
    <w:rsid w:val="4FBC2C8B"/>
    <w:rsid w:val="4FC357E8"/>
    <w:rsid w:val="4FDE6B2B"/>
    <w:rsid w:val="4FEE3B4E"/>
    <w:rsid w:val="4FFFD6DD"/>
    <w:rsid w:val="5076020A"/>
    <w:rsid w:val="50942AD4"/>
    <w:rsid w:val="51460AC1"/>
    <w:rsid w:val="51840065"/>
    <w:rsid w:val="51DA5038"/>
    <w:rsid w:val="5240167E"/>
    <w:rsid w:val="52641B5C"/>
    <w:rsid w:val="5279609A"/>
    <w:rsid w:val="52F57C29"/>
    <w:rsid w:val="52FC2968"/>
    <w:rsid w:val="532D021C"/>
    <w:rsid w:val="53362C11"/>
    <w:rsid w:val="536FBE79"/>
    <w:rsid w:val="537539FA"/>
    <w:rsid w:val="539E70EA"/>
    <w:rsid w:val="54067770"/>
    <w:rsid w:val="54082F69"/>
    <w:rsid w:val="54DB7D79"/>
    <w:rsid w:val="54E95ADA"/>
    <w:rsid w:val="55004859"/>
    <w:rsid w:val="5507070B"/>
    <w:rsid w:val="550C28E6"/>
    <w:rsid w:val="559B2187"/>
    <w:rsid w:val="55BB5B11"/>
    <w:rsid w:val="562F2E49"/>
    <w:rsid w:val="56A14148"/>
    <w:rsid w:val="56A90EBC"/>
    <w:rsid w:val="56EF3BE4"/>
    <w:rsid w:val="56F41CDF"/>
    <w:rsid w:val="56F86F08"/>
    <w:rsid w:val="56F91F15"/>
    <w:rsid w:val="56FE0287"/>
    <w:rsid w:val="56FE9FD6"/>
    <w:rsid w:val="571C2577"/>
    <w:rsid w:val="573D1DA5"/>
    <w:rsid w:val="578C265E"/>
    <w:rsid w:val="57A51E95"/>
    <w:rsid w:val="57AB43E4"/>
    <w:rsid w:val="57F731DF"/>
    <w:rsid w:val="57FA3D0D"/>
    <w:rsid w:val="57FDA8B1"/>
    <w:rsid w:val="57FF4EDD"/>
    <w:rsid w:val="582F10C5"/>
    <w:rsid w:val="587518AF"/>
    <w:rsid w:val="58AF1CBA"/>
    <w:rsid w:val="58DF2A11"/>
    <w:rsid w:val="58E15600"/>
    <w:rsid w:val="58EB6D7A"/>
    <w:rsid w:val="58FF5F9B"/>
    <w:rsid w:val="591159E0"/>
    <w:rsid w:val="5A2C1B4E"/>
    <w:rsid w:val="5A97516E"/>
    <w:rsid w:val="5ADE0A23"/>
    <w:rsid w:val="5AE96DB5"/>
    <w:rsid w:val="5B0754E5"/>
    <w:rsid w:val="5B693E8A"/>
    <w:rsid w:val="5B77EAEC"/>
    <w:rsid w:val="5BB93900"/>
    <w:rsid w:val="5BF83967"/>
    <w:rsid w:val="5C1B355D"/>
    <w:rsid w:val="5C311B9B"/>
    <w:rsid w:val="5C3125CF"/>
    <w:rsid w:val="5C7E6E4B"/>
    <w:rsid w:val="5CEC6403"/>
    <w:rsid w:val="5D59074D"/>
    <w:rsid w:val="5D6361C4"/>
    <w:rsid w:val="5D805774"/>
    <w:rsid w:val="5D9E0070"/>
    <w:rsid w:val="5DBF49A1"/>
    <w:rsid w:val="5DED2FC6"/>
    <w:rsid w:val="5E5F7EA3"/>
    <w:rsid w:val="5E921ED0"/>
    <w:rsid w:val="5ECB1EDE"/>
    <w:rsid w:val="5EFDED46"/>
    <w:rsid w:val="5F0C36BB"/>
    <w:rsid w:val="5F724CA1"/>
    <w:rsid w:val="5F7B24B6"/>
    <w:rsid w:val="5F8FB5BE"/>
    <w:rsid w:val="5F9A2140"/>
    <w:rsid w:val="5FB14CE8"/>
    <w:rsid w:val="5FB3D50A"/>
    <w:rsid w:val="5FBB1517"/>
    <w:rsid w:val="5FCD9190"/>
    <w:rsid w:val="5FDE51A3"/>
    <w:rsid w:val="5FEC7DEC"/>
    <w:rsid w:val="5FED08F2"/>
    <w:rsid w:val="5FEDD2CA"/>
    <w:rsid w:val="5FFB7BBC"/>
    <w:rsid w:val="5FFC64F5"/>
    <w:rsid w:val="61FE2C8C"/>
    <w:rsid w:val="6218229A"/>
    <w:rsid w:val="62471523"/>
    <w:rsid w:val="627E6C46"/>
    <w:rsid w:val="63EF3265"/>
    <w:rsid w:val="63FD7738"/>
    <w:rsid w:val="64CC22EA"/>
    <w:rsid w:val="650877CF"/>
    <w:rsid w:val="6511537F"/>
    <w:rsid w:val="65505AB0"/>
    <w:rsid w:val="65F251CE"/>
    <w:rsid w:val="660713AF"/>
    <w:rsid w:val="66643274"/>
    <w:rsid w:val="668F0938"/>
    <w:rsid w:val="66C35A4D"/>
    <w:rsid w:val="670E24A3"/>
    <w:rsid w:val="673A44C7"/>
    <w:rsid w:val="673EC3C3"/>
    <w:rsid w:val="67615940"/>
    <w:rsid w:val="67B728C1"/>
    <w:rsid w:val="67B92447"/>
    <w:rsid w:val="682A2FF4"/>
    <w:rsid w:val="686739D9"/>
    <w:rsid w:val="688C30A9"/>
    <w:rsid w:val="69393D31"/>
    <w:rsid w:val="697F086A"/>
    <w:rsid w:val="69B47970"/>
    <w:rsid w:val="6ABBF086"/>
    <w:rsid w:val="6ADD053A"/>
    <w:rsid w:val="6B68498F"/>
    <w:rsid w:val="6B8715B8"/>
    <w:rsid w:val="6BB67EDB"/>
    <w:rsid w:val="6D090C3A"/>
    <w:rsid w:val="6D6345BA"/>
    <w:rsid w:val="6D8907EC"/>
    <w:rsid w:val="6D9F92D1"/>
    <w:rsid w:val="6DA702F0"/>
    <w:rsid w:val="6DB936E0"/>
    <w:rsid w:val="6E914438"/>
    <w:rsid w:val="6F912AB6"/>
    <w:rsid w:val="6F9733D6"/>
    <w:rsid w:val="6FBE52B9"/>
    <w:rsid w:val="6FCF0D46"/>
    <w:rsid w:val="6FF783C3"/>
    <w:rsid w:val="70437240"/>
    <w:rsid w:val="704608AF"/>
    <w:rsid w:val="70B135C0"/>
    <w:rsid w:val="70B807E9"/>
    <w:rsid w:val="70CB2D1C"/>
    <w:rsid w:val="7148144C"/>
    <w:rsid w:val="720614A6"/>
    <w:rsid w:val="723901EE"/>
    <w:rsid w:val="72510DE5"/>
    <w:rsid w:val="72641042"/>
    <w:rsid w:val="72A66134"/>
    <w:rsid w:val="72B36881"/>
    <w:rsid w:val="72B552D2"/>
    <w:rsid w:val="72C97B0C"/>
    <w:rsid w:val="72EEBD21"/>
    <w:rsid w:val="739F6813"/>
    <w:rsid w:val="73E5187A"/>
    <w:rsid w:val="742F2E41"/>
    <w:rsid w:val="74A51DF7"/>
    <w:rsid w:val="74BFC6B1"/>
    <w:rsid w:val="74DE3AD1"/>
    <w:rsid w:val="74FD6DA2"/>
    <w:rsid w:val="750E109F"/>
    <w:rsid w:val="7558640F"/>
    <w:rsid w:val="75672FE4"/>
    <w:rsid w:val="75772547"/>
    <w:rsid w:val="759A37B0"/>
    <w:rsid w:val="75EE0A1B"/>
    <w:rsid w:val="763B2978"/>
    <w:rsid w:val="763FCC82"/>
    <w:rsid w:val="76BE1513"/>
    <w:rsid w:val="76CA734D"/>
    <w:rsid w:val="76E225B3"/>
    <w:rsid w:val="7705183F"/>
    <w:rsid w:val="7706183D"/>
    <w:rsid w:val="775C2B1C"/>
    <w:rsid w:val="77675276"/>
    <w:rsid w:val="776A67D0"/>
    <w:rsid w:val="776C7A91"/>
    <w:rsid w:val="778455BD"/>
    <w:rsid w:val="779F2390"/>
    <w:rsid w:val="77BB4A49"/>
    <w:rsid w:val="77BE6A7E"/>
    <w:rsid w:val="77DB554A"/>
    <w:rsid w:val="77DEE7EF"/>
    <w:rsid w:val="77DF57E4"/>
    <w:rsid w:val="77EEE65B"/>
    <w:rsid w:val="77FE04F4"/>
    <w:rsid w:val="780163BC"/>
    <w:rsid w:val="78AF778B"/>
    <w:rsid w:val="78C12F29"/>
    <w:rsid w:val="78E421E4"/>
    <w:rsid w:val="79781362"/>
    <w:rsid w:val="79CA7984"/>
    <w:rsid w:val="79F625D8"/>
    <w:rsid w:val="7A255D07"/>
    <w:rsid w:val="7A3E5419"/>
    <w:rsid w:val="7A4E1178"/>
    <w:rsid w:val="7A8F43FF"/>
    <w:rsid w:val="7ADB98F9"/>
    <w:rsid w:val="7AFB557B"/>
    <w:rsid w:val="7AFD2551"/>
    <w:rsid w:val="7B2C1E50"/>
    <w:rsid w:val="7B4F41B3"/>
    <w:rsid w:val="7B9FD311"/>
    <w:rsid w:val="7BBFEED0"/>
    <w:rsid w:val="7BC1748C"/>
    <w:rsid w:val="7BDA25BB"/>
    <w:rsid w:val="7BDDC0D6"/>
    <w:rsid w:val="7BE71086"/>
    <w:rsid w:val="7BFA04B8"/>
    <w:rsid w:val="7BFF914B"/>
    <w:rsid w:val="7C2B334B"/>
    <w:rsid w:val="7C3838E2"/>
    <w:rsid w:val="7CA5FCCC"/>
    <w:rsid w:val="7CD79274"/>
    <w:rsid w:val="7CF64B20"/>
    <w:rsid w:val="7CFFB695"/>
    <w:rsid w:val="7D092A9B"/>
    <w:rsid w:val="7D82DDC5"/>
    <w:rsid w:val="7D8F33EC"/>
    <w:rsid w:val="7D97202F"/>
    <w:rsid w:val="7DB7FAFF"/>
    <w:rsid w:val="7DF7695B"/>
    <w:rsid w:val="7DFDCBFF"/>
    <w:rsid w:val="7E260F16"/>
    <w:rsid w:val="7E2A628E"/>
    <w:rsid w:val="7E4D2AE7"/>
    <w:rsid w:val="7E762A43"/>
    <w:rsid w:val="7E7A03B5"/>
    <w:rsid w:val="7EAF0581"/>
    <w:rsid w:val="7EF7A99D"/>
    <w:rsid w:val="7F243A8C"/>
    <w:rsid w:val="7F5B54D3"/>
    <w:rsid w:val="7F7998FB"/>
    <w:rsid w:val="7F7D183A"/>
    <w:rsid w:val="7F812FBC"/>
    <w:rsid w:val="7FBF973E"/>
    <w:rsid w:val="7FC889F6"/>
    <w:rsid w:val="7FFC7B2E"/>
    <w:rsid w:val="7FFF574E"/>
    <w:rsid w:val="8375F82D"/>
    <w:rsid w:val="87572510"/>
    <w:rsid w:val="8BEFE847"/>
    <w:rsid w:val="8DDFF315"/>
    <w:rsid w:val="8E1D645B"/>
    <w:rsid w:val="8FFA5358"/>
    <w:rsid w:val="98F401DD"/>
    <w:rsid w:val="9C6F012B"/>
    <w:rsid w:val="9CFF72F8"/>
    <w:rsid w:val="9E5BEA2F"/>
    <w:rsid w:val="9F776573"/>
    <w:rsid w:val="9FB70461"/>
    <w:rsid w:val="9FCF6721"/>
    <w:rsid w:val="A7F3AF9B"/>
    <w:rsid w:val="AF3F93AF"/>
    <w:rsid w:val="AF6F1DC0"/>
    <w:rsid w:val="AFD444A0"/>
    <w:rsid w:val="B3EEB821"/>
    <w:rsid w:val="B71F314C"/>
    <w:rsid w:val="B7BF734B"/>
    <w:rsid w:val="B7ED388C"/>
    <w:rsid w:val="BA0AD30F"/>
    <w:rsid w:val="BD9FE149"/>
    <w:rsid w:val="BDB9EC65"/>
    <w:rsid w:val="BEDE4F94"/>
    <w:rsid w:val="BEFDE8C9"/>
    <w:rsid w:val="BFD3F4C0"/>
    <w:rsid w:val="BFED00D9"/>
    <w:rsid w:val="BFEDB946"/>
    <w:rsid w:val="BFFBFC36"/>
    <w:rsid w:val="BFFD51F1"/>
    <w:rsid w:val="BFFFB000"/>
    <w:rsid w:val="CE7C18F6"/>
    <w:rsid w:val="CFFDE817"/>
    <w:rsid w:val="D5BD86AA"/>
    <w:rsid w:val="D73F051C"/>
    <w:rsid w:val="DB2E9B46"/>
    <w:rsid w:val="DBEB9E01"/>
    <w:rsid w:val="DBF34BB8"/>
    <w:rsid w:val="DBFEB7C6"/>
    <w:rsid w:val="DCB7DD65"/>
    <w:rsid w:val="DD7D535A"/>
    <w:rsid w:val="DDBE4EA6"/>
    <w:rsid w:val="DE7E1AC7"/>
    <w:rsid w:val="DEBFF13C"/>
    <w:rsid w:val="E2CF81C4"/>
    <w:rsid w:val="E3FF81BA"/>
    <w:rsid w:val="E57D8522"/>
    <w:rsid w:val="E5CEACF5"/>
    <w:rsid w:val="E93F96A3"/>
    <w:rsid w:val="E9CEF09F"/>
    <w:rsid w:val="EAEC396D"/>
    <w:rsid w:val="EE9D2925"/>
    <w:rsid w:val="EEDCE321"/>
    <w:rsid w:val="EF8FD1C9"/>
    <w:rsid w:val="EFBB22C6"/>
    <w:rsid w:val="EFBF16E0"/>
    <w:rsid w:val="EFD6366D"/>
    <w:rsid w:val="EFF68546"/>
    <w:rsid w:val="EFF8FD90"/>
    <w:rsid w:val="EFFDDE6D"/>
    <w:rsid w:val="EFFFF8BD"/>
    <w:rsid w:val="F3EEB0E6"/>
    <w:rsid w:val="F4FF37B8"/>
    <w:rsid w:val="F667C9DE"/>
    <w:rsid w:val="F66E6EEE"/>
    <w:rsid w:val="F67FD776"/>
    <w:rsid w:val="F69F7D2D"/>
    <w:rsid w:val="F6CFDBEB"/>
    <w:rsid w:val="F6FF23A3"/>
    <w:rsid w:val="F79FC618"/>
    <w:rsid w:val="F7DBDB8F"/>
    <w:rsid w:val="FABF6178"/>
    <w:rsid w:val="FB6F1862"/>
    <w:rsid w:val="FBAD62D1"/>
    <w:rsid w:val="FBFF9D0D"/>
    <w:rsid w:val="FDEEC068"/>
    <w:rsid w:val="FDF50F6F"/>
    <w:rsid w:val="FE77FB2A"/>
    <w:rsid w:val="FEB75A5B"/>
    <w:rsid w:val="FEBFA676"/>
    <w:rsid w:val="FEDBCBB7"/>
    <w:rsid w:val="FEEBF842"/>
    <w:rsid w:val="FEF3C67E"/>
    <w:rsid w:val="FEF9D1C6"/>
    <w:rsid w:val="FF59A0CD"/>
    <w:rsid w:val="FF633773"/>
    <w:rsid w:val="FF762B50"/>
    <w:rsid w:val="FF77AF72"/>
    <w:rsid w:val="FF7A5E8C"/>
    <w:rsid w:val="FF9F96B4"/>
    <w:rsid w:val="FFAFE838"/>
    <w:rsid w:val="FFB6457C"/>
    <w:rsid w:val="FFBD979C"/>
    <w:rsid w:val="FFBE500B"/>
    <w:rsid w:val="FFBF0F98"/>
    <w:rsid w:val="FFD7C4AF"/>
    <w:rsid w:val="FFDE3CA9"/>
    <w:rsid w:val="FFF72415"/>
    <w:rsid w:val="FFFBC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4">
    <w:name w:val="Default Paragraph Font"/>
    <w:unhideWhenUsed/>
    <w:qFormat/>
    <w:uiPriority w:val="1"/>
  </w:style>
  <w:style w:type="table" w:default="1" w:styleId="3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4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9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0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1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2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3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4">
    <w:name w:val="endnote text"/>
    <w:basedOn w:val="1"/>
    <w:semiHidden/>
    <w:qFormat/>
    <w:uiPriority w:val="0"/>
    <w:pPr>
      <w:snapToGrid w:val="0"/>
      <w:jc w:val="left"/>
    </w:pPr>
  </w:style>
  <w:style w:type="paragraph" w:styleId="15">
    <w:name w:val="Balloon Text"/>
    <w:basedOn w:val="1"/>
    <w:link w:val="145"/>
    <w:qFormat/>
    <w:uiPriority w:val="0"/>
    <w:rPr>
      <w:sz w:val="18"/>
      <w:szCs w:val="18"/>
    </w:rPr>
  </w:style>
  <w:style w:type="paragraph" w:styleId="16">
    <w:name w:val="footer"/>
    <w:basedOn w:val="1"/>
    <w:link w:val="47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17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8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19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20">
    <w:name w:val="index heading"/>
    <w:basedOn w:val="1"/>
    <w:next w:val="21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1">
    <w:name w:val="index 1"/>
    <w:basedOn w:val="1"/>
    <w:next w:val="22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2">
    <w:name w:val="段"/>
    <w:link w:val="4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3">
    <w:name w:val="footnote text"/>
    <w:basedOn w:val="1"/>
    <w:qFormat/>
    <w:uiPriority w:val="0"/>
    <w:pPr>
      <w:tabs>
        <w:tab w:val="left" w:pos="0"/>
      </w:tabs>
      <w:snapToGrid w:val="0"/>
      <w:ind w:left="720" w:hanging="357"/>
      <w:jc w:val="left"/>
    </w:pPr>
    <w:rPr>
      <w:rFonts w:ascii="宋体"/>
      <w:sz w:val="18"/>
      <w:szCs w:val="18"/>
    </w:rPr>
  </w:style>
  <w:style w:type="paragraph" w:styleId="24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5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6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7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8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9">
    <w:name w:val="Normal (Web)"/>
    <w:basedOn w:val="1"/>
    <w:qFormat/>
    <w:uiPriority w:val="0"/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30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Title"/>
    <w:basedOn w:val="1"/>
    <w:next w:val="1"/>
    <w:link w:val="4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33">
    <w:name w:val="Table Grid"/>
    <w:basedOn w:val="32"/>
    <w:qFormat/>
    <w:uiPriority w:val="59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5">
    <w:name w:val="endnote reference"/>
    <w:basedOn w:val="34"/>
    <w:semiHidden/>
    <w:qFormat/>
    <w:uiPriority w:val="0"/>
    <w:rPr>
      <w:vertAlign w:val="superscript"/>
    </w:rPr>
  </w:style>
  <w:style w:type="character" w:styleId="36">
    <w:name w:val="page number"/>
    <w:basedOn w:val="34"/>
    <w:qFormat/>
    <w:uiPriority w:val="0"/>
    <w:rPr>
      <w:rFonts w:ascii="Times New Roman" w:hAnsi="Times New Roman" w:eastAsia="宋体"/>
      <w:sz w:val="18"/>
    </w:rPr>
  </w:style>
  <w:style w:type="character" w:styleId="37">
    <w:name w:val="FollowedHyperlink"/>
    <w:basedOn w:val="34"/>
    <w:qFormat/>
    <w:uiPriority w:val="0"/>
    <w:rPr>
      <w:color w:val="800080"/>
      <w:u w:val="single"/>
    </w:rPr>
  </w:style>
  <w:style w:type="character" w:styleId="38">
    <w:name w:val="Emphasis"/>
    <w:basedOn w:val="34"/>
    <w:qFormat/>
    <w:uiPriority w:val="0"/>
    <w:rPr>
      <w:color w:val="CC0000"/>
    </w:rPr>
  </w:style>
  <w:style w:type="character" w:styleId="39">
    <w:name w:val="Hyperlink"/>
    <w:basedOn w:val="34"/>
    <w:qFormat/>
    <w:uiPriority w:val="0"/>
    <w:rPr>
      <w:color w:val="0000FF"/>
      <w:spacing w:val="0"/>
      <w:w w:val="100"/>
      <w:szCs w:val="21"/>
      <w:u w:val="single"/>
      <w:lang w:val="en-US" w:eastAsia="zh-CN"/>
    </w:rPr>
  </w:style>
  <w:style w:type="character" w:styleId="40">
    <w:name w:val="footnote reference"/>
    <w:basedOn w:val="34"/>
    <w:semiHidden/>
    <w:qFormat/>
    <w:uiPriority w:val="0"/>
    <w:rPr>
      <w:vertAlign w:val="superscript"/>
    </w:rPr>
  </w:style>
  <w:style w:type="character" w:customStyle="1" w:styleId="41">
    <w:name w:val="首示例 Char"/>
    <w:basedOn w:val="34"/>
    <w:link w:val="42"/>
    <w:qFormat/>
    <w:uiPriority w:val="0"/>
    <w:rPr>
      <w:rFonts w:ascii="宋体" w:hAnsi="宋体"/>
      <w:kern w:val="2"/>
      <w:sz w:val="18"/>
      <w:szCs w:val="18"/>
    </w:rPr>
  </w:style>
  <w:style w:type="paragraph" w:customStyle="1" w:styleId="42">
    <w:name w:val="首示例"/>
    <w:next w:val="22"/>
    <w:link w:val="41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43">
    <w:name w:val="标题 Char"/>
    <w:basedOn w:val="34"/>
    <w:link w:val="3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4">
    <w:name w:val="段 Char"/>
    <w:basedOn w:val="34"/>
    <w:link w:val="22"/>
    <w:qFormat/>
    <w:uiPriority w:val="0"/>
    <w:rPr>
      <w:rFonts w:ascii="宋体"/>
      <w:sz w:val="21"/>
      <w:lang w:val="en-US" w:eastAsia="zh-CN" w:bidi="ar-SA"/>
    </w:rPr>
  </w:style>
  <w:style w:type="character" w:customStyle="1" w:styleId="45">
    <w:name w:val="标题 1 Char"/>
    <w:basedOn w:val="34"/>
    <w:link w:val="2"/>
    <w:qFormat/>
    <w:uiPriority w:val="0"/>
    <w:rPr>
      <w:b/>
      <w:bCs/>
      <w:kern w:val="44"/>
      <w:sz w:val="44"/>
      <w:szCs w:val="44"/>
    </w:rPr>
  </w:style>
  <w:style w:type="character" w:customStyle="1" w:styleId="46">
    <w:name w:val="apple-converted-space"/>
    <w:basedOn w:val="34"/>
    <w:qFormat/>
    <w:uiPriority w:val="0"/>
  </w:style>
  <w:style w:type="character" w:customStyle="1" w:styleId="47">
    <w:name w:val="页脚 Char"/>
    <w:basedOn w:val="34"/>
    <w:link w:val="16"/>
    <w:qFormat/>
    <w:uiPriority w:val="99"/>
    <w:rPr>
      <w:kern w:val="2"/>
      <w:sz w:val="18"/>
      <w:szCs w:val="18"/>
    </w:rPr>
  </w:style>
  <w:style w:type="character" w:customStyle="1" w:styleId="48">
    <w:name w:val="附录公式 Char"/>
    <w:basedOn w:val="44"/>
    <w:link w:val="49"/>
    <w:qFormat/>
    <w:uiPriority w:val="0"/>
  </w:style>
  <w:style w:type="paragraph" w:customStyle="1" w:styleId="49">
    <w:name w:val="附录公式"/>
    <w:basedOn w:val="22"/>
    <w:next w:val="22"/>
    <w:link w:val="48"/>
    <w:qFormat/>
    <w:uiPriority w:val="0"/>
  </w:style>
  <w:style w:type="character" w:customStyle="1" w:styleId="50">
    <w:name w:val="发布"/>
    <w:basedOn w:val="34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51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2">
    <w:name w:val="Char Char Char Char Char Char Char Char Char1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54">
    <w:name w:val="附录三级无"/>
    <w:basedOn w:val="55"/>
    <w:qFormat/>
    <w:uiPriority w:val="0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55">
    <w:name w:val="附录三级条标题"/>
    <w:basedOn w:val="56"/>
    <w:next w:val="22"/>
    <w:qFormat/>
    <w:uiPriority w:val="0"/>
    <w:pPr>
      <w:tabs>
        <w:tab w:val="left" w:pos="360"/>
      </w:tabs>
      <w:outlineLvl w:val="4"/>
    </w:pPr>
  </w:style>
  <w:style w:type="paragraph" w:customStyle="1" w:styleId="56">
    <w:name w:val="附录二级条标题"/>
    <w:basedOn w:val="1"/>
    <w:next w:val="22"/>
    <w:qFormat/>
    <w:uiPriority w:val="0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57">
    <w:name w:val="封面标准文稿编辑信息"/>
    <w:basedOn w:val="58"/>
    <w:qFormat/>
    <w:uiPriority w:val="0"/>
    <w:pPr>
      <w:spacing w:before="180" w:line="180" w:lineRule="exact"/>
    </w:pPr>
    <w:rPr>
      <w:sz w:val="21"/>
    </w:rPr>
  </w:style>
  <w:style w:type="paragraph" w:customStyle="1" w:styleId="58">
    <w:name w:val="封面标准文稿类别"/>
    <w:basedOn w:val="59"/>
    <w:qFormat/>
    <w:uiPriority w:val="0"/>
    <w:pPr>
      <w:spacing w:after="160" w:line="240" w:lineRule="auto"/>
    </w:pPr>
    <w:rPr>
      <w:sz w:val="24"/>
    </w:rPr>
  </w:style>
  <w:style w:type="paragraph" w:customStyle="1" w:styleId="59">
    <w:name w:val="封面一致性程度标识"/>
    <w:basedOn w:val="60"/>
    <w:qFormat/>
    <w:uiPriority w:val="0"/>
    <w:pPr>
      <w:spacing w:before="440"/>
    </w:pPr>
    <w:rPr>
      <w:rFonts w:ascii="宋体" w:eastAsia="宋体"/>
    </w:rPr>
  </w:style>
  <w:style w:type="paragraph" w:customStyle="1" w:styleId="60">
    <w:name w:val="封面标准英文名称"/>
    <w:basedOn w:val="61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61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62">
    <w:name w:val="示例"/>
    <w:next w:val="63"/>
    <w:qFormat/>
    <w:uiPriority w:val="0"/>
    <w:pPr>
      <w:widowControl w:val="0"/>
      <w:ind w:firstLine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3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4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65">
    <w:name w:val="二级条标题"/>
    <w:basedOn w:val="66"/>
    <w:next w:val="22"/>
    <w:qFormat/>
    <w:uiPriority w:val="0"/>
    <w:pPr>
      <w:spacing w:before="50" w:after="50"/>
      <w:outlineLvl w:val="3"/>
    </w:pPr>
  </w:style>
  <w:style w:type="paragraph" w:customStyle="1" w:styleId="66">
    <w:name w:val="一级条标题"/>
    <w:next w:val="22"/>
    <w:qFormat/>
    <w:uiPriority w:val="0"/>
    <w:p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67">
    <w:name w:val="其他实施日期"/>
    <w:basedOn w:val="68"/>
    <w:qFormat/>
    <w:uiPriority w:val="0"/>
  </w:style>
  <w:style w:type="paragraph" w:customStyle="1" w:styleId="68">
    <w:name w:val="实施日期"/>
    <w:basedOn w:val="64"/>
    <w:qFormat/>
    <w:uiPriority w:val="0"/>
    <w:pPr>
      <w:framePr w:vAnchor="page" w:hAnchor="text"/>
      <w:jc w:val="right"/>
    </w:pPr>
  </w:style>
  <w:style w:type="paragraph" w:customStyle="1" w:styleId="69">
    <w:name w:val="字母编号列项（一级）"/>
    <w:qFormat/>
    <w:uiPriority w:val="0"/>
    <w:pPr>
      <w:tabs>
        <w:tab w:val="left" w:pos="840"/>
      </w:tabs>
      <w:ind w:left="839" w:hanging="419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0">
    <w:name w:val="封面一致性程度标识2"/>
    <w:basedOn w:val="59"/>
    <w:qFormat/>
    <w:uiPriority w:val="0"/>
    <w:pPr>
      <w:framePr w:y="4469"/>
    </w:pPr>
  </w:style>
  <w:style w:type="paragraph" w:customStyle="1" w:styleId="71">
    <w:name w:val="示例后文字"/>
    <w:basedOn w:val="22"/>
    <w:next w:val="22"/>
    <w:qFormat/>
    <w:uiPriority w:val="0"/>
    <w:pPr>
      <w:ind w:firstLine="360"/>
    </w:pPr>
    <w:rPr>
      <w:sz w:val="18"/>
    </w:rPr>
  </w:style>
  <w:style w:type="paragraph" w:customStyle="1" w:styleId="72">
    <w:name w:val="注×："/>
    <w:qFormat/>
    <w:uiPriority w:val="0"/>
    <w:pPr>
      <w:widowControl w:val="0"/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3">
    <w:name w:val="正文图标题"/>
    <w:next w:val="22"/>
    <w:qFormat/>
    <w:uiPriority w:val="0"/>
    <w:p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4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5">
    <w:name w:val="参考文献、索引标题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6">
    <w:name w:val="二级无"/>
    <w:basedOn w:val="65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77">
    <w:name w:val="数字编号列项（二级）"/>
    <w:qFormat/>
    <w:uiPriority w:val="0"/>
    <w:pPr>
      <w:tabs>
        <w:tab w:val="left" w:pos="1260"/>
      </w:tabs>
      <w:ind w:left="1259" w:hanging="419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8">
    <w:name w:val="附录字母编号列项（一级）"/>
    <w:qFormat/>
    <w:uiPriority w:val="0"/>
    <w:pPr>
      <w:tabs>
        <w:tab w:val="left" w:pos="839"/>
      </w:tabs>
      <w:ind w:left="839" w:hanging="419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9">
    <w:name w:val="图标脚注说明"/>
    <w:basedOn w:val="22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80">
    <w:name w:val="注："/>
    <w:next w:val="22"/>
    <w:qFormat/>
    <w:uiPriority w:val="0"/>
    <w:pPr>
      <w:widowControl w:val="0"/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1">
    <w:name w:val="正文公式编号制表符"/>
    <w:basedOn w:val="22"/>
    <w:next w:val="22"/>
    <w:qFormat/>
    <w:uiPriority w:val="0"/>
    <w:pPr>
      <w:ind w:firstLine="0" w:firstLineChars="0"/>
    </w:pPr>
  </w:style>
  <w:style w:type="paragraph" w:customStyle="1" w:styleId="82">
    <w:name w:val="编号列项（三级）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3">
    <w:name w:val="附录四级无"/>
    <w:basedOn w:val="84"/>
    <w:qFormat/>
    <w:uiPriority w:val="0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84">
    <w:name w:val="附录四级条标题"/>
    <w:basedOn w:val="55"/>
    <w:next w:val="22"/>
    <w:qFormat/>
    <w:uiPriority w:val="0"/>
    <w:pPr>
      <w:outlineLvl w:val="5"/>
    </w:pPr>
  </w:style>
  <w:style w:type="paragraph" w:customStyle="1" w:styleId="85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86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87">
    <w:name w:val="一级无"/>
    <w:basedOn w:val="6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88">
    <w:name w:val="附录标题"/>
    <w:basedOn w:val="22"/>
    <w:next w:val="22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9">
    <w:name w:val="附录数字编号列项（二级）"/>
    <w:qFormat/>
    <w:uiPriority w:val="0"/>
    <w:pPr>
      <w:tabs>
        <w:tab w:val="left" w:pos="840"/>
      </w:tabs>
      <w:ind w:left="839" w:hanging="419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0">
    <w:name w:val="前言、引言标题"/>
    <w:next w:val="22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91">
    <w:name w:val="三级条标题"/>
    <w:basedOn w:val="65"/>
    <w:next w:val="22"/>
    <w:qFormat/>
    <w:uiPriority w:val="0"/>
    <w:pPr>
      <w:outlineLvl w:val="4"/>
    </w:pPr>
  </w:style>
  <w:style w:type="paragraph" w:customStyle="1" w:styleId="92">
    <w:name w:val="附录五级无"/>
    <w:basedOn w:val="93"/>
    <w:qFormat/>
    <w:uiPriority w:val="0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93">
    <w:name w:val="附录五级条标题"/>
    <w:basedOn w:val="84"/>
    <w:next w:val="22"/>
    <w:qFormat/>
    <w:uiPriority w:val="0"/>
    <w:pPr>
      <w:outlineLvl w:val="6"/>
    </w:pPr>
  </w:style>
  <w:style w:type="paragraph" w:customStyle="1" w:styleId="94">
    <w:name w:val="其他标准标志"/>
    <w:basedOn w:val="86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95">
    <w:name w:val="图表脚注说明"/>
    <w:basedOn w:val="1"/>
    <w:qFormat/>
    <w:uiPriority w:val="0"/>
    <w:pPr>
      <w:ind w:left="544" w:hanging="181"/>
    </w:pPr>
    <w:rPr>
      <w:rFonts w:ascii="宋体"/>
      <w:sz w:val="18"/>
      <w:szCs w:val="18"/>
    </w:rPr>
  </w:style>
  <w:style w:type="paragraph" w:customStyle="1" w:styleId="96">
    <w:name w:val="附录一级无"/>
    <w:basedOn w:val="97"/>
    <w:qFormat/>
    <w:uiPriority w:val="0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97">
    <w:name w:val="附录一级条标题"/>
    <w:basedOn w:val="98"/>
    <w:next w:val="22"/>
    <w:qFormat/>
    <w:uiPriority w:val="0"/>
    <w:pPr>
      <w:tabs>
        <w:tab w:val="left" w:pos="360"/>
      </w:tabs>
      <w:autoSpaceDN w:val="0"/>
      <w:spacing w:beforeLines="50" w:afterLines="50"/>
      <w:outlineLvl w:val="2"/>
    </w:pPr>
  </w:style>
  <w:style w:type="paragraph" w:customStyle="1" w:styleId="98">
    <w:name w:val="附录章标题"/>
    <w:next w:val="22"/>
    <w:qFormat/>
    <w:uiPriority w:val="0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00">
    <w:name w:val="发布部门"/>
    <w:next w:val="22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101">
    <w:name w:val="附录图标题"/>
    <w:basedOn w:val="1"/>
    <w:next w:val="22"/>
    <w:qFormat/>
    <w:uiPriority w:val="0"/>
    <w:p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10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103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04">
    <w:name w:val="正文表标题"/>
    <w:next w:val="22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06">
    <w:name w:val="三级无"/>
    <w:basedOn w:val="9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07">
    <w:name w:val="列项——（一级）"/>
    <w:qFormat/>
    <w:uiPriority w:val="0"/>
    <w:pPr>
      <w:widowControl w:val="0"/>
      <w:ind w:left="833" w:hanging="408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8">
    <w:name w:val="附录图标号"/>
    <w:basedOn w:val="1"/>
    <w:qFormat/>
    <w:uiPriority w:val="0"/>
    <w:pPr>
      <w:keepNext/>
      <w:pageBreakBefore/>
      <w:widowControl/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109">
    <w:name w:val="标准书眉_偶数页"/>
    <w:basedOn w:val="85"/>
    <w:next w:val="1"/>
    <w:qFormat/>
    <w:uiPriority w:val="0"/>
    <w:pPr>
      <w:jc w:val="left"/>
    </w:pPr>
  </w:style>
  <w:style w:type="paragraph" w:customStyle="1" w:styleId="110">
    <w:name w:val="列项●（二级）"/>
    <w:qFormat/>
    <w:uiPriority w:val="0"/>
    <w:pPr>
      <w:tabs>
        <w:tab w:val="left" w:pos="840"/>
      </w:tabs>
      <w:ind w:left="1264" w:hanging="413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1">
    <w:name w:val="章标题"/>
    <w:next w:val="22"/>
    <w:qFormat/>
    <w:uiPriority w:val="0"/>
    <w:pPr>
      <w:spacing w:beforeLines="100" w:afterLines="100"/>
      <w:ind w:left="42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2">
    <w:name w:val="图的脚注"/>
    <w:next w:val="22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3">
    <w:name w:val="条文脚注"/>
    <w:basedOn w:val="23"/>
    <w:qFormat/>
    <w:uiPriority w:val="0"/>
    <w:pPr>
      <w:ind w:left="0" w:firstLine="0"/>
      <w:jc w:val="both"/>
    </w:pPr>
  </w:style>
  <w:style w:type="paragraph" w:customStyle="1" w:styleId="114">
    <w:name w:val="注×：（正文）"/>
    <w:qFormat/>
    <w:uiPriority w:val="0"/>
    <w:p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15">
    <w:name w:val="附录表标号"/>
    <w:basedOn w:val="1"/>
    <w:next w:val="22"/>
    <w:qFormat/>
    <w:uiPriority w:val="0"/>
    <w:p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16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17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18">
    <w:name w:val="注：（正文）"/>
    <w:basedOn w:val="80"/>
    <w:next w:val="22"/>
    <w:qFormat/>
    <w:uiPriority w:val="0"/>
  </w:style>
  <w:style w:type="paragraph" w:customStyle="1" w:styleId="119">
    <w:name w:val="附录二级无"/>
    <w:basedOn w:val="5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20">
    <w:name w:val="封面标准英文名称2"/>
    <w:basedOn w:val="60"/>
    <w:qFormat/>
    <w:uiPriority w:val="0"/>
    <w:pPr>
      <w:framePr w:y="4469"/>
    </w:pPr>
  </w:style>
  <w:style w:type="paragraph" w:customStyle="1" w:styleId="121">
    <w:name w:val="目次、标准名称标题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22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23">
    <w:name w:val="封面标准文稿编辑信息2"/>
    <w:basedOn w:val="57"/>
    <w:qFormat/>
    <w:uiPriority w:val="0"/>
    <w:pPr>
      <w:framePr w:y="4469"/>
    </w:pPr>
  </w:style>
  <w:style w:type="paragraph" w:customStyle="1" w:styleId="124">
    <w:name w:val="五级无"/>
    <w:basedOn w:val="125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5">
    <w:name w:val="五级条标题"/>
    <w:basedOn w:val="126"/>
    <w:next w:val="22"/>
    <w:qFormat/>
    <w:uiPriority w:val="0"/>
    <w:pPr>
      <w:outlineLvl w:val="6"/>
    </w:pPr>
  </w:style>
  <w:style w:type="paragraph" w:customStyle="1" w:styleId="126">
    <w:name w:val="四级条标题"/>
    <w:basedOn w:val="91"/>
    <w:next w:val="22"/>
    <w:qFormat/>
    <w:uiPriority w:val="0"/>
    <w:pPr>
      <w:outlineLvl w:val="5"/>
    </w:pPr>
  </w:style>
  <w:style w:type="paragraph" w:customStyle="1" w:styleId="127">
    <w:name w:val="其他发布部门"/>
    <w:basedOn w:val="100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28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9">
    <w:name w:val="列项◆（三级）"/>
    <w:basedOn w:val="1"/>
    <w:qFormat/>
    <w:uiPriority w:val="0"/>
    <w:pPr>
      <w:tabs>
        <w:tab w:val="left" w:pos="1678"/>
      </w:tabs>
      <w:ind w:left="1678" w:hanging="414"/>
    </w:pPr>
    <w:rPr>
      <w:rFonts w:ascii="宋体"/>
      <w:szCs w:val="21"/>
    </w:rPr>
  </w:style>
  <w:style w:type="paragraph" w:customStyle="1" w:styleId="130">
    <w:name w:val="附录公式编号制表符"/>
    <w:basedOn w:val="1"/>
    <w:next w:val="22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31">
    <w:name w:val="示例×："/>
    <w:basedOn w:val="111"/>
    <w:qFormat/>
    <w:uiPriority w:val="0"/>
    <w:pPr>
      <w:spacing w:beforeLines="0" w:afterLines="0"/>
      <w:ind w:left="0" w:firstLine="363"/>
      <w:outlineLvl w:val="9"/>
    </w:pPr>
    <w:rPr>
      <w:rFonts w:ascii="宋体" w:eastAsia="宋体"/>
      <w:sz w:val="18"/>
      <w:szCs w:val="18"/>
    </w:rPr>
  </w:style>
  <w:style w:type="paragraph" w:customStyle="1" w:styleId="132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13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134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35">
    <w:name w:val="附录表标题"/>
    <w:basedOn w:val="1"/>
    <w:next w:val="22"/>
    <w:qFormat/>
    <w:uiPriority w:val="0"/>
    <w:p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136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7">
    <w:name w:val="封面标准文稿类别2"/>
    <w:basedOn w:val="58"/>
    <w:qFormat/>
    <w:uiPriority w:val="0"/>
    <w:pPr>
      <w:framePr w:y="4469"/>
    </w:pPr>
  </w:style>
  <w:style w:type="paragraph" w:customStyle="1" w:styleId="138">
    <w:name w:val="附录标识"/>
    <w:basedOn w:val="1"/>
    <w:next w:val="22"/>
    <w:qFormat/>
    <w:uiPriority w:val="0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39">
    <w:name w:val="参考文献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40">
    <w:name w:val="封面标准名称2"/>
    <w:basedOn w:val="61"/>
    <w:qFormat/>
    <w:uiPriority w:val="0"/>
    <w:pPr>
      <w:framePr w:y="4469"/>
      <w:spacing w:beforeLines="630"/>
    </w:pPr>
  </w:style>
  <w:style w:type="paragraph" w:customStyle="1" w:styleId="14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2">
    <w:name w:val="四级无"/>
    <w:basedOn w:val="12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43">
    <w:name w:val="其他发布日期"/>
    <w:basedOn w:val="64"/>
    <w:qFormat/>
    <w:uiPriority w:val="0"/>
    <w:pPr>
      <w:framePr w:vAnchor="page" w:hAnchor="text" w:x="1419"/>
    </w:pPr>
  </w:style>
  <w:style w:type="paragraph" w:customStyle="1" w:styleId="14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45">
    <w:name w:val="批注框文本 Char"/>
    <w:basedOn w:val="34"/>
    <w:link w:val="15"/>
    <w:qFormat/>
    <w:uiPriority w:val="0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zle</Company>
  <Pages>6</Pages>
  <Words>1784</Words>
  <Characters>2126</Characters>
  <Lines>18</Lines>
  <Paragraphs>5</Paragraphs>
  <TotalTime>24</TotalTime>
  <ScaleCrop>false</ScaleCrop>
  <LinksUpToDate>false</LinksUpToDate>
  <CharactersWithSpaces>2269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2020-08-18T09:42:00Z</dcterms:created>
  <dc:creator>CNIS</dc:creator>
  <cp:lastModifiedBy>sugon</cp:lastModifiedBy>
  <cp:lastPrinted>2023-04-18T18:45:00Z</cp:lastPrinted>
  <dcterms:modified xsi:type="dcterms:W3CDTF">2023-04-23T17:11:57Z</dcterms:modified>
  <dc:title>标准名称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B0C4A7E7D58B43CBBEAE8A578D5CA15B</vt:lpwstr>
  </property>
</Properties>
</file>