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eastAsia="zh-CN"/>
        </w:rPr>
        <w:t>安阳市林政稽查大队关于取消采购林长制、森林防火网格化管理公示栏项目的公告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各相关单位：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因林长制、森林防火网格化管理公示栏项目的内容和参数有所调整，本次采购活动取消，由此带来的不便，敬请谅解；欢迎有意参加该项目采购的单位和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法人，及时关注安阳林业网及政府采购网。</w:t>
      </w:r>
    </w:p>
    <w:p>
      <w:pPr>
        <w:ind w:firstLine="56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ind w:firstLine="56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        </w:t>
      </w:r>
    </w:p>
    <w:p>
      <w:pPr>
        <w:ind w:firstLine="56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ind w:firstLine="4364" w:firstLineChars="1364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安阳市林政稽查大队</w:t>
      </w:r>
    </w:p>
    <w:p>
      <w:pPr>
        <w:ind w:firstLine="56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     2022年5月25日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lMzZlNDVhZmQyOTYwZjUxOWU3Yjk4MDA2MGJhNzYifQ=="/>
  </w:docVars>
  <w:rsids>
    <w:rsidRoot w:val="00000000"/>
    <w:rsid w:val="03B95D12"/>
    <w:rsid w:val="093B2A25"/>
    <w:rsid w:val="128F0933"/>
    <w:rsid w:val="15254FBD"/>
    <w:rsid w:val="187E5764"/>
    <w:rsid w:val="20D34741"/>
    <w:rsid w:val="2ED1748E"/>
    <w:rsid w:val="2F1F0B51"/>
    <w:rsid w:val="346A078E"/>
    <w:rsid w:val="522F6AAD"/>
    <w:rsid w:val="558D3F42"/>
    <w:rsid w:val="625B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149</Characters>
  <Lines>0</Lines>
  <Paragraphs>0</Paragraphs>
  <TotalTime>4</TotalTime>
  <ScaleCrop>false</ScaleCrop>
  <LinksUpToDate>false</LinksUpToDate>
  <CharactersWithSpaces>205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2022-05-24T23:49:00Z</dcterms:created>
  <dc:creator>Administrator</dc:creator>
  <cp:lastModifiedBy>碧玉</cp:lastModifiedBy>
  <dcterms:modified xsi:type="dcterms:W3CDTF">2022-05-25T10:02:06Z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66624A8E0E3B49999F00465EA03EECAF</vt:lpwstr>
  </property>
</Properties>
</file>