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政府网站工作年度报表（样表）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2017</w:t>
      </w:r>
      <w:r>
        <w:rPr>
          <w:rFonts w:hint="eastAsia" w:ascii="楷体_GB2312" w:hAnsi="楷体_GB2312" w:eastAsia="楷体_GB2312" w:cs="楷体_GB2312"/>
          <w:sz w:val="32"/>
          <w:szCs w:val="32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420"/>
        <w:jc w:val="both"/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填报单位：</w:t>
      </w:r>
    </w:p>
    <w:tbl>
      <w:tblPr>
        <w:tblStyle w:val="7"/>
        <w:tblW w:w="9076" w:type="dxa"/>
        <w:jc w:val="center"/>
        <w:tblInd w:w="-15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97"/>
        <w:gridCol w:w="424"/>
        <w:gridCol w:w="2184"/>
        <w:gridCol w:w="1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jc w:val="center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网站名称</w:t>
            </w:r>
          </w:p>
        </w:tc>
        <w:tc>
          <w:tcPr>
            <w:tcW w:w="703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安阳科技网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首页网址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www.ayskjj.gov.cn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主办单位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安阳市科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网站类型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□政府门户网站　　　</w:t>
            </w:r>
            <w:r>
              <w:rPr>
                <w:rFonts w:hint="default" w:ascii="Arial" w:hAnsi="Arial" w:eastAsia="仿宋_GB2312" w:cs="Arial"/>
                <w:sz w:val="24"/>
                <w:szCs w:val="24"/>
              </w:rPr>
              <w:t>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政府网站标识码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shd w:val="clear" w:fill="FFFFFF"/>
              </w:rPr>
              <w:t>CA172550000409082340001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ICP备案号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豫ICP备11033189号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公安机关备案号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41050202000108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独立用户访问总量（单位：个）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25015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（单位：次）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122155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（单位：条）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总数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  <w:r>
              <w:rPr>
                <w:rStyle w:val="4"/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  <w:t>1462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概况类信息更新量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政务动态信息更新量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信息公开目录信息更新量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（单位：个）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维护数量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新开设数量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解读回应</w:t>
            </w:r>
          </w:p>
        </w:tc>
        <w:tc>
          <w:tcPr>
            <w:tcW w:w="2921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解读信息发布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（单位：篇）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重大舆情数量（单位：次）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办事服务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是否发布服务事项目录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</w:rPr>
              <w:t>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（单位：个）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（单位：项）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可全程在线办理政务服务事项数量（单位：项）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（单位：件）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自然人办件量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2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互动交流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是否使用统一平台</w:t>
            </w:r>
          </w:p>
        </w:tc>
        <w:tc>
          <w:tcPr>
            <w:tcW w:w="4116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　　　</w:t>
            </w:r>
            <w:r>
              <w:rPr>
                <w:rFonts w:hint="default" w:ascii="Arial" w:hAnsi="Arial" w:eastAsia="仿宋_GB2312" w:cs="Arial"/>
                <w:sz w:val="24"/>
                <w:szCs w:val="24"/>
              </w:rPr>
              <w:t>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留言办理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（单位：天）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（单位：条）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征集调查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在线访谈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是否提供智能问答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　　　</w:t>
            </w:r>
            <w:r>
              <w:rPr>
                <w:rFonts w:hint="default" w:ascii="Arial" w:hAnsi="Arial" w:eastAsia="仿宋_GB2312" w:cs="Arial"/>
                <w:sz w:val="24"/>
                <w:szCs w:val="24"/>
              </w:rPr>
              <w:t>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安全防护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（单位：次）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（单位：个）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（单位：个）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是否建立安全监测预警机制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</w:rPr>
              <w:t>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是否开展应急演练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</w:rPr>
              <w:t>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是否明确网站安全责任人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</w:rPr>
              <w:t>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移动新媒体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是否有移动新媒体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</w:rPr>
              <w:t>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微博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微信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</w:tc>
        <w:tc>
          <w:tcPr>
            <w:tcW w:w="4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创新发展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 w:firstLine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 w:firstLine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□其他__________________________________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420"/>
        <w:jc w:val="both"/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单位负责人：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杨烨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      审核人：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李付山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                    填报人：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雷文利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both"/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　　联系电话：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5969590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                                                填报日期：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2018年1月29日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36D5D"/>
    <w:rsid w:val="0C8D1F76"/>
    <w:rsid w:val="34863CB3"/>
    <w:rsid w:val="353430E2"/>
    <w:rsid w:val="388F2484"/>
    <w:rsid w:val="393059BF"/>
    <w:rsid w:val="4828076E"/>
    <w:rsid w:val="4B2200BA"/>
    <w:rsid w:val="4DB43C88"/>
    <w:rsid w:val="4F9F3B8B"/>
    <w:rsid w:val="587E1BBC"/>
    <w:rsid w:val="58811660"/>
    <w:rsid w:val="62830840"/>
    <w:rsid w:val="66590CAF"/>
    <w:rsid w:val="69EE3E07"/>
    <w:rsid w:val="7BD36D5D"/>
    <w:rsid w:val="7F8E02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FF"/>
      <w:u w:val="none"/>
    </w:rPr>
  </w:style>
  <w:style w:type="character" w:styleId="6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2018-01-26T02:49:00Z</dcterms:created>
  <dc:creator>漏斗</dc:creator>
  <cp:lastModifiedBy>a</cp:lastModifiedBy>
  <dcterms:modified xsi:type="dcterms:W3CDTF">2018-01-29T07:07:34Z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